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D86CC">
      <w:pPr>
        <w:pStyle w:val="8"/>
        <w:rPr>
          <w:rFonts w:hint="default"/>
          <w:lang w:val="es-ES"/>
        </w:rPr>
      </w:pPr>
      <w:r>
        <w:t>Modelo de Evaluación</w:t>
      </w:r>
      <w:r>
        <w:rPr>
          <w:rFonts w:hint="default"/>
          <w:lang w:val="es-ES"/>
        </w:rPr>
        <w:t xml:space="preserve"> K&amp;M</w:t>
      </w:r>
    </w:p>
    <w:p w14:paraId="078C4757">
      <w:pPr>
        <w:pStyle w:val="7"/>
        <w:spacing w:before="276" w:line="480" w:lineRule="auto"/>
        <w:ind w:left="23" w:right="251" w:firstLine="720"/>
      </w:pPr>
      <w:r>
        <w:rPr>
          <w:b/>
        </w:rPr>
        <w:t>Objetivo:</w:t>
      </w:r>
      <w:r>
        <w:rPr>
          <w:b/>
          <w:spacing w:val="-5"/>
        </w:rPr>
        <w:t xml:space="preserve"> </w:t>
      </w:r>
      <w:r>
        <w:t>Recolectar</w:t>
      </w:r>
      <w:r>
        <w:rPr>
          <w:spacing w:val="-5"/>
        </w:rPr>
        <w:t xml:space="preserve"> </w:t>
      </w:r>
      <w:r>
        <w:rPr>
          <w:spacing w:val="-5"/>
          <w:lang w:val="es-ES"/>
        </w:rPr>
        <w:t>referencias</w:t>
      </w:r>
      <w:r>
        <w:rPr>
          <w:rFonts w:hint="default"/>
          <w:lang w:val="es-ES"/>
        </w:rPr>
        <w:t>, mejoras, criticas o apreciaciones</w:t>
      </w:r>
      <w:r>
        <w:rPr>
          <w:spacing w:val="-5"/>
        </w:rPr>
        <w:t xml:space="preserve"> </w:t>
      </w:r>
      <w:r>
        <w:t>sobre</w:t>
      </w:r>
      <w:r>
        <w:rPr>
          <w:spacing w:val="-5"/>
        </w:rPr>
        <w:t xml:space="preserve"> </w:t>
      </w:r>
      <w:r>
        <w:t>el</w:t>
      </w:r>
      <w:r>
        <w:rPr>
          <w:spacing w:val="-5"/>
        </w:rPr>
        <w:t xml:space="preserve"> </w:t>
      </w:r>
      <w:r>
        <w:t>módulo</w:t>
      </w:r>
      <w:r>
        <w:rPr>
          <w:spacing w:val="-5"/>
        </w:rPr>
        <w:t xml:space="preserve"> </w:t>
      </w:r>
      <w:r>
        <w:t>de</w:t>
      </w:r>
      <w:r>
        <w:rPr>
          <w:spacing w:val="-5"/>
        </w:rPr>
        <w:t xml:space="preserve"> </w:t>
      </w:r>
      <w:r>
        <w:t>aprendizaje,</w:t>
      </w:r>
      <w:r>
        <w:rPr>
          <w:spacing w:val="-5"/>
        </w:rPr>
        <w:t xml:space="preserve"> </w:t>
      </w:r>
      <w:r>
        <w:t>específicamente</w:t>
      </w:r>
      <w:r>
        <w:rPr>
          <w:spacing w:val="-5"/>
        </w:rPr>
        <w:t xml:space="preserve"> </w:t>
      </w:r>
      <w:r>
        <w:t>en relación con e</w:t>
      </w:r>
      <w:r>
        <w:rPr>
          <w:rFonts w:hint="default"/>
          <w:lang w:val="es-ES"/>
        </w:rPr>
        <w:t>l tema de Ecosistemas</w:t>
      </w:r>
      <w:r>
        <w:t>, para mejorar el proceso educativo</w:t>
      </w:r>
      <w:r>
        <w:rPr>
          <w:rFonts w:hint="default"/>
          <w:lang w:val="es-ES"/>
        </w:rPr>
        <w:t xml:space="preserve"> y fortalecer el proceso de aprendizaje</w:t>
      </w:r>
      <w:r>
        <w:t>.</w:t>
      </w:r>
    </w:p>
    <w:p w14:paraId="375C2C4C">
      <w:pPr>
        <w:pStyle w:val="7"/>
        <w:spacing w:before="0" w:line="480" w:lineRule="auto"/>
        <w:ind w:left="23" w:right="251" w:firstLine="720"/>
      </w:pPr>
      <w:r>
        <w:rPr>
          <w:b/>
        </w:rPr>
        <w:t>Dimensiones</w:t>
      </w:r>
      <w:r>
        <w:rPr>
          <w:b/>
          <w:spacing w:val="-5"/>
        </w:rPr>
        <w:t xml:space="preserve"> </w:t>
      </w:r>
      <w:r>
        <w:rPr>
          <w:b/>
        </w:rPr>
        <w:t>Evaluadas:</w:t>
      </w:r>
      <w:r>
        <w:rPr>
          <w:rFonts w:hint="default"/>
          <w:b/>
          <w:lang w:val="es-ES"/>
        </w:rPr>
        <w:t xml:space="preserve"> </w:t>
      </w:r>
      <w:r>
        <w:rPr>
          <w:rFonts w:hint="default"/>
          <w:b w:val="0"/>
          <w:bCs/>
          <w:lang w:val="es-ES"/>
        </w:rPr>
        <w:t xml:space="preserve">Para este modelo se tendrán en cuenta dimensiones como </w:t>
      </w:r>
      <w:r>
        <w:rPr>
          <w:b w:val="0"/>
          <w:bCs/>
          <w:spacing w:val="-5"/>
        </w:rPr>
        <w:t xml:space="preserve"> </w:t>
      </w:r>
      <w:r>
        <w:rPr>
          <w:rFonts w:hint="default"/>
          <w:b w:val="0"/>
          <w:bCs/>
          <w:spacing w:val="-5"/>
          <w:lang w:val="es-ES"/>
        </w:rPr>
        <w:t>e</w:t>
      </w:r>
      <w:r>
        <w:t>l</w:t>
      </w:r>
      <w:r>
        <w:rPr>
          <w:spacing w:val="-5"/>
        </w:rPr>
        <w:t xml:space="preserve"> </w:t>
      </w:r>
      <w:r>
        <w:t>compromiso</w:t>
      </w:r>
      <w:r>
        <w:rPr>
          <w:spacing w:val="-5"/>
        </w:rPr>
        <w:t xml:space="preserve"> </w:t>
      </w:r>
      <w:r>
        <w:t>del</w:t>
      </w:r>
      <w:r>
        <w:rPr>
          <w:spacing w:val="-5"/>
        </w:rPr>
        <w:t xml:space="preserve"> </w:t>
      </w:r>
      <w:r>
        <w:t>estudiante,</w:t>
      </w:r>
      <w:r>
        <w:rPr>
          <w:spacing w:val="-5"/>
        </w:rPr>
        <w:t xml:space="preserve"> </w:t>
      </w:r>
      <w:r>
        <w:t>la</w:t>
      </w:r>
      <w:r>
        <w:rPr>
          <w:spacing w:val="-5"/>
        </w:rPr>
        <w:t xml:space="preserve"> </w:t>
      </w:r>
      <w:r>
        <w:t>organización</w:t>
      </w:r>
      <w:r>
        <w:rPr>
          <w:spacing w:val="-5"/>
        </w:rPr>
        <w:t xml:space="preserve"> </w:t>
      </w:r>
      <w:r>
        <w:t>y</w:t>
      </w:r>
      <w:r>
        <w:rPr>
          <w:spacing w:val="-5"/>
        </w:rPr>
        <w:t xml:space="preserve"> </w:t>
      </w:r>
      <w:r>
        <w:t>utilidad</w:t>
      </w:r>
      <w:r>
        <w:rPr>
          <w:spacing w:val="-5"/>
        </w:rPr>
        <w:t xml:space="preserve"> </w:t>
      </w:r>
      <w:r>
        <w:t xml:space="preserve">de la RED (Recurso Educativo Digital), la facilidad de acceso, la calidad del contenido, </w:t>
      </w:r>
      <w:r>
        <w:rPr>
          <w:lang w:val="es-ES"/>
        </w:rPr>
        <w:t>interés</w:t>
      </w:r>
      <w:r>
        <w:rPr>
          <w:spacing w:val="-3"/>
        </w:rPr>
        <w:t xml:space="preserve"> </w:t>
      </w:r>
      <w:r>
        <w:t>en</w:t>
      </w:r>
      <w:r>
        <w:rPr>
          <w:spacing w:val="-3"/>
        </w:rPr>
        <w:t xml:space="preserve"> </w:t>
      </w:r>
      <w:r>
        <w:t>el</w:t>
      </w:r>
      <w:r>
        <w:rPr>
          <w:spacing w:val="-3"/>
        </w:rPr>
        <w:t xml:space="preserve"> </w:t>
      </w:r>
      <w:r>
        <w:t>material</w:t>
      </w:r>
      <w:r>
        <w:rPr>
          <w:rFonts w:hint="default"/>
          <w:lang w:val="es-ES"/>
        </w:rPr>
        <w:t xml:space="preserve"> o contenido</w:t>
      </w:r>
      <w:r>
        <w:t>,</w:t>
      </w:r>
      <w:r>
        <w:rPr>
          <w:spacing w:val="-3"/>
        </w:rPr>
        <w:t xml:space="preserve"> </w:t>
      </w:r>
      <w:r>
        <w:t>y</w:t>
      </w:r>
      <w:r>
        <w:rPr>
          <w:spacing w:val="-3"/>
        </w:rPr>
        <w:t xml:space="preserve"> </w:t>
      </w:r>
      <w:r>
        <w:t>la</w:t>
      </w:r>
      <w:r>
        <w:rPr>
          <w:spacing w:val="-3"/>
        </w:rPr>
        <w:t xml:space="preserve"> </w:t>
      </w:r>
      <w:r>
        <w:t>percepción</w:t>
      </w:r>
      <w:r>
        <w:rPr>
          <w:spacing w:val="-3"/>
        </w:rPr>
        <w:t xml:space="preserve"> </w:t>
      </w:r>
      <w:r>
        <w:t>sobre</w:t>
      </w:r>
      <w:r>
        <w:rPr>
          <w:spacing w:val="-3"/>
        </w:rPr>
        <w:t xml:space="preserve"> </w:t>
      </w:r>
      <w:r>
        <w:t>el</w:t>
      </w:r>
      <w:r>
        <w:rPr>
          <w:spacing w:val="-3"/>
        </w:rPr>
        <w:t xml:space="preserve"> </w:t>
      </w:r>
      <w:r>
        <w:t>uso</w:t>
      </w:r>
      <w:r>
        <w:rPr>
          <w:spacing w:val="-3"/>
        </w:rPr>
        <w:t xml:space="preserve"> </w:t>
      </w:r>
      <w:r>
        <w:t>de</w:t>
      </w:r>
      <w:r>
        <w:rPr>
          <w:spacing w:val="-3"/>
        </w:rPr>
        <w:t xml:space="preserve"> </w:t>
      </w:r>
      <w:r>
        <w:t>herramientas</w:t>
      </w:r>
      <w:r>
        <w:rPr>
          <w:spacing w:val="-3"/>
        </w:rPr>
        <w:t xml:space="preserve"> </w:t>
      </w:r>
      <w:r>
        <w:t>digitales</w:t>
      </w:r>
      <w:r>
        <w:rPr>
          <w:spacing w:val="-3"/>
        </w:rPr>
        <w:t xml:space="preserve"> </w:t>
      </w:r>
      <w:r>
        <w:t>y</w:t>
      </w:r>
      <w:r>
        <w:rPr>
          <w:spacing w:val="-3"/>
        </w:rPr>
        <w:t xml:space="preserve"> </w:t>
      </w:r>
      <w:r>
        <w:t>la</w:t>
      </w:r>
      <w:r>
        <w:rPr>
          <w:spacing w:val="-3"/>
        </w:rPr>
        <w:t xml:space="preserve"> </w:t>
      </w:r>
      <w:r>
        <w:t>aplicabilidad del aprendizaje en otros contextos.</w:t>
      </w:r>
    </w:p>
    <w:tbl>
      <w:tblPr>
        <w:tblStyle w:val="3"/>
        <w:tblW w:w="0" w:type="auto"/>
        <w:tblInd w:w="42" w:type="dxa"/>
        <w:tblBorders>
          <w:top w:val="single" w:color="2E5395" w:sz="8" w:space="0"/>
          <w:left w:val="single" w:color="2E5395" w:sz="8" w:space="0"/>
          <w:bottom w:val="single" w:color="2E5395" w:sz="8" w:space="0"/>
          <w:right w:val="single" w:color="2E5395" w:sz="8" w:space="0"/>
          <w:insideH w:val="single" w:color="2E5395" w:sz="8" w:space="0"/>
          <w:insideV w:val="single" w:color="2E5395" w:sz="8" w:space="0"/>
        </w:tblBorders>
        <w:tblLayout w:type="fixed"/>
        <w:tblCellMar>
          <w:top w:w="0" w:type="dxa"/>
          <w:left w:w="0" w:type="dxa"/>
          <w:bottom w:w="0" w:type="dxa"/>
          <w:right w:w="0" w:type="dxa"/>
        </w:tblCellMar>
      </w:tblPr>
      <w:tblGrid>
        <w:gridCol w:w="2760"/>
        <w:gridCol w:w="6440"/>
      </w:tblGrid>
      <w:tr w14:paraId="727E8878">
        <w:tblPrEx>
          <w:tblBorders>
            <w:top w:val="single" w:color="2E5395" w:sz="8" w:space="0"/>
            <w:left w:val="single" w:color="2E5395" w:sz="8" w:space="0"/>
            <w:bottom w:val="single" w:color="2E5395" w:sz="8" w:space="0"/>
            <w:right w:val="single" w:color="2E5395" w:sz="8" w:space="0"/>
            <w:insideH w:val="single" w:color="2E5395" w:sz="8" w:space="0"/>
            <w:insideV w:val="single" w:color="2E5395" w:sz="8" w:space="0"/>
          </w:tblBorders>
          <w:tblCellMar>
            <w:top w:w="0" w:type="dxa"/>
            <w:left w:w="0" w:type="dxa"/>
            <w:bottom w:w="0" w:type="dxa"/>
            <w:right w:w="0" w:type="dxa"/>
          </w:tblCellMar>
        </w:tblPrEx>
        <w:trPr>
          <w:trHeight w:val="740" w:hRule="atLeast"/>
        </w:trPr>
        <w:tc>
          <w:tcPr>
            <w:tcW w:w="2760" w:type="dxa"/>
            <w:shd w:val="clear" w:color="auto" w:fill="B2A1C7" w:themeFill="accent4" w:themeFillTint="99"/>
          </w:tcPr>
          <w:p w14:paraId="17355AE0">
            <w:pPr>
              <w:pStyle w:val="11"/>
              <w:spacing w:before="40"/>
              <w:ind w:left="109"/>
              <w:rPr>
                <w:sz w:val="24"/>
              </w:rPr>
            </w:pPr>
            <w:r>
              <w:rPr>
                <w:sz w:val="24"/>
              </w:rPr>
              <w:t>Nombre</w:t>
            </w:r>
            <w:r>
              <w:rPr>
                <w:spacing w:val="-15"/>
                <w:sz w:val="24"/>
              </w:rPr>
              <w:t xml:space="preserve"> </w:t>
            </w:r>
            <w:r>
              <w:rPr>
                <w:sz w:val="24"/>
              </w:rPr>
              <w:t>del</w:t>
            </w:r>
            <w:r>
              <w:rPr>
                <w:spacing w:val="-15"/>
                <w:sz w:val="24"/>
              </w:rPr>
              <w:t xml:space="preserve"> </w:t>
            </w:r>
            <w:r>
              <w:rPr>
                <w:sz w:val="24"/>
              </w:rPr>
              <w:t>recurso educativo digital:</w:t>
            </w:r>
          </w:p>
        </w:tc>
        <w:tc>
          <w:tcPr>
            <w:tcW w:w="6440" w:type="dxa"/>
            <w:vAlign w:val="top"/>
          </w:tcPr>
          <w:p w14:paraId="060D8F24">
            <w:pPr>
              <w:spacing w:line="240" w:lineRule="auto"/>
              <w:ind w:left="0" w:leftChars="0" w:right="0" w:rightChars="0"/>
              <w:jc w:val="both"/>
              <w:rPr>
                <w:sz w:val="24"/>
              </w:rPr>
            </w:pPr>
            <w:r>
              <w:rPr>
                <w:rFonts w:hint="default" w:ascii="Arial" w:hAnsi="Arial" w:eastAsia="Arial" w:cs="Arial"/>
                <w:sz w:val="24"/>
                <w:szCs w:val="24"/>
                <w:lang w:val="es-ES"/>
              </w:rPr>
              <w:t xml:space="preserve">RED DESCARTES </w:t>
            </w:r>
          </w:p>
        </w:tc>
      </w:tr>
      <w:tr w14:paraId="1A3A9C69">
        <w:tblPrEx>
          <w:tblBorders>
            <w:top w:val="single" w:color="2E5395" w:sz="8" w:space="0"/>
            <w:left w:val="single" w:color="2E5395" w:sz="8" w:space="0"/>
            <w:bottom w:val="single" w:color="2E5395" w:sz="8" w:space="0"/>
            <w:right w:val="single" w:color="2E5395" w:sz="8" w:space="0"/>
            <w:insideH w:val="single" w:color="2E5395" w:sz="8" w:space="0"/>
            <w:insideV w:val="single" w:color="2E5395" w:sz="8" w:space="0"/>
          </w:tblBorders>
          <w:tblCellMar>
            <w:top w:w="0" w:type="dxa"/>
            <w:left w:w="0" w:type="dxa"/>
            <w:bottom w:w="0" w:type="dxa"/>
            <w:right w:w="0" w:type="dxa"/>
          </w:tblCellMar>
        </w:tblPrEx>
        <w:trPr>
          <w:trHeight w:val="479" w:hRule="atLeast"/>
        </w:trPr>
        <w:tc>
          <w:tcPr>
            <w:tcW w:w="2760" w:type="dxa"/>
            <w:shd w:val="clear" w:color="auto" w:fill="B2A1C7" w:themeFill="accent4" w:themeFillTint="99"/>
          </w:tcPr>
          <w:p w14:paraId="78E13817">
            <w:pPr>
              <w:pStyle w:val="11"/>
              <w:spacing w:before="52"/>
              <w:ind w:left="109"/>
              <w:rPr>
                <w:sz w:val="24"/>
              </w:rPr>
            </w:pPr>
            <w:r>
              <w:rPr>
                <w:sz w:val="24"/>
              </w:rPr>
              <w:t xml:space="preserve">Grado de </w:t>
            </w:r>
            <w:r>
              <w:rPr>
                <w:spacing w:val="-2"/>
                <w:sz w:val="24"/>
              </w:rPr>
              <w:t>aplicación:</w:t>
            </w:r>
          </w:p>
        </w:tc>
        <w:tc>
          <w:tcPr>
            <w:tcW w:w="6440" w:type="dxa"/>
            <w:vAlign w:val="center"/>
          </w:tcPr>
          <w:p w14:paraId="4A2E4B36">
            <w:pPr>
              <w:spacing w:line="240" w:lineRule="auto"/>
              <w:ind w:left="0" w:leftChars="0" w:right="0" w:rightChars="0"/>
              <w:jc w:val="both"/>
              <w:rPr>
                <w:sz w:val="24"/>
              </w:rPr>
            </w:pPr>
            <w:r>
              <w:rPr>
                <w:rFonts w:hint="default" w:ascii="Arial" w:hAnsi="Arial" w:eastAsia="Arial" w:cs="Arial"/>
                <w:sz w:val="24"/>
                <w:szCs w:val="24"/>
                <w:lang w:val="es-ES"/>
              </w:rPr>
              <w:t xml:space="preserve">4 </w:t>
            </w:r>
          </w:p>
        </w:tc>
      </w:tr>
      <w:tr w14:paraId="7FABB93D">
        <w:tblPrEx>
          <w:tblBorders>
            <w:top w:val="single" w:color="2E5395" w:sz="8" w:space="0"/>
            <w:left w:val="single" w:color="2E5395" w:sz="8" w:space="0"/>
            <w:bottom w:val="single" w:color="2E5395" w:sz="8" w:space="0"/>
            <w:right w:val="single" w:color="2E5395" w:sz="8" w:space="0"/>
            <w:insideH w:val="single" w:color="2E5395" w:sz="8" w:space="0"/>
            <w:insideV w:val="single" w:color="2E5395" w:sz="8" w:space="0"/>
          </w:tblBorders>
          <w:tblCellMar>
            <w:top w:w="0" w:type="dxa"/>
            <w:left w:w="0" w:type="dxa"/>
            <w:bottom w:w="0" w:type="dxa"/>
            <w:right w:w="0" w:type="dxa"/>
          </w:tblCellMar>
        </w:tblPrEx>
        <w:trPr>
          <w:trHeight w:val="480" w:hRule="atLeast"/>
        </w:trPr>
        <w:tc>
          <w:tcPr>
            <w:tcW w:w="2760" w:type="dxa"/>
            <w:shd w:val="clear" w:color="auto" w:fill="B2A1C7" w:themeFill="accent4" w:themeFillTint="99"/>
          </w:tcPr>
          <w:p w14:paraId="38CF0D31">
            <w:pPr>
              <w:pStyle w:val="11"/>
              <w:spacing w:before="48"/>
              <w:ind w:left="109"/>
              <w:rPr>
                <w:sz w:val="24"/>
              </w:rPr>
            </w:pPr>
            <w:r>
              <w:rPr>
                <w:sz w:val="24"/>
              </w:rPr>
              <w:t xml:space="preserve">Área de </w:t>
            </w:r>
            <w:r>
              <w:rPr>
                <w:spacing w:val="-2"/>
                <w:sz w:val="24"/>
              </w:rPr>
              <w:t>conocimiento:</w:t>
            </w:r>
          </w:p>
        </w:tc>
        <w:tc>
          <w:tcPr>
            <w:tcW w:w="6440" w:type="dxa"/>
            <w:vAlign w:val="top"/>
          </w:tcPr>
          <w:p w14:paraId="7D24D759">
            <w:pPr>
              <w:spacing w:line="240" w:lineRule="auto"/>
              <w:ind w:left="0" w:leftChars="0" w:right="0" w:rightChars="0"/>
              <w:jc w:val="both"/>
              <w:rPr>
                <w:sz w:val="24"/>
              </w:rPr>
            </w:pPr>
            <w:r>
              <w:rPr>
                <w:rFonts w:hint="default" w:ascii="Arial" w:hAnsi="Arial" w:eastAsia="Arial" w:cs="Arial"/>
                <w:sz w:val="24"/>
                <w:szCs w:val="24"/>
                <w:lang w:val="es-ES"/>
              </w:rPr>
              <w:t xml:space="preserve">Ciencias Naturales </w:t>
            </w:r>
          </w:p>
        </w:tc>
      </w:tr>
      <w:tr w14:paraId="05CD70AF">
        <w:tblPrEx>
          <w:tblBorders>
            <w:top w:val="single" w:color="2E5395" w:sz="8" w:space="0"/>
            <w:left w:val="single" w:color="2E5395" w:sz="8" w:space="0"/>
            <w:bottom w:val="single" w:color="2E5395" w:sz="8" w:space="0"/>
            <w:right w:val="single" w:color="2E5395" w:sz="8" w:space="0"/>
            <w:insideH w:val="single" w:color="2E5395" w:sz="8" w:space="0"/>
            <w:insideV w:val="single" w:color="2E5395" w:sz="8" w:space="0"/>
          </w:tblBorders>
          <w:tblCellMar>
            <w:top w:w="0" w:type="dxa"/>
            <w:left w:w="0" w:type="dxa"/>
            <w:bottom w:w="0" w:type="dxa"/>
            <w:right w:w="0" w:type="dxa"/>
          </w:tblCellMar>
        </w:tblPrEx>
        <w:trPr>
          <w:trHeight w:val="480" w:hRule="atLeast"/>
        </w:trPr>
        <w:tc>
          <w:tcPr>
            <w:tcW w:w="2760" w:type="dxa"/>
            <w:shd w:val="clear" w:color="auto" w:fill="B2A1C7" w:themeFill="accent4" w:themeFillTint="99"/>
          </w:tcPr>
          <w:p w14:paraId="0C4EE37D">
            <w:pPr>
              <w:pStyle w:val="11"/>
              <w:spacing w:before="44"/>
              <w:ind w:left="109"/>
              <w:rPr>
                <w:sz w:val="24"/>
              </w:rPr>
            </w:pPr>
            <w:r>
              <w:rPr>
                <w:sz w:val="24"/>
              </w:rPr>
              <w:t xml:space="preserve">Objetivos de </w:t>
            </w:r>
            <w:r>
              <w:rPr>
                <w:spacing w:val="-2"/>
                <w:sz w:val="24"/>
              </w:rPr>
              <w:t>aprendizaje:</w:t>
            </w:r>
          </w:p>
        </w:tc>
        <w:tc>
          <w:tcPr>
            <w:tcW w:w="6440" w:type="dxa"/>
            <w:vAlign w:val="top"/>
          </w:tcPr>
          <w:p w14:paraId="67ECB3E4">
            <w:pPr>
              <w:spacing w:line="240" w:lineRule="auto"/>
              <w:ind w:left="0" w:leftChars="0" w:right="0" w:rightChars="0"/>
              <w:jc w:val="both"/>
              <w:rPr>
                <w:sz w:val="24"/>
              </w:rPr>
            </w:pPr>
            <w:r>
              <w:rPr>
                <w:rFonts w:hint="default" w:ascii="Arial" w:hAnsi="Arial" w:eastAsia="Segoe UI" w:cs="Arial"/>
                <w:i w:val="0"/>
                <w:iCs w:val="0"/>
                <w:caps w:val="0"/>
                <w:spacing w:val="0"/>
                <w:sz w:val="24"/>
                <w:szCs w:val="24"/>
              </w:rPr>
              <w:t>Identificar y comprender los elementos que componen un ecosistema, así como las interacciones entre los seres vivos y el entorno, valorando la importancia de conservarlos para el bienestar de todos los seres vivos</w:t>
            </w:r>
          </w:p>
        </w:tc>
      </w:tr>
      <w:tr w14:paraId="37A89DC1">
        <w:tblPrEx>
          <w:tblBorders>
            <w:top w:val="single" w:color="2E5395" w:sz="8" w:space="0"/>
            <w:left w:val="single" w:color="2E5395" w:sz="8" w:space="0"/>
            <w:bottom w:val="single" w:color="2E5395" w:sz="8" w:space="0"/>
            <w:right w:val="single" w:color="2E5395" w:sz="8" w:space="0"/>
            <w:insideH w:val="single" w:color="2E5395" w:sz="8" w:space="0"/>
            <w:insideV w:val="single" w:color="2E5395" w:sz="8" w:space="0"/>
          </w:tblBorders>
          <w:tblCellMar>
            <w:top w:w="0" w:type="dxa"/>
            <w:left w:w="0" w:type="dxa"/>
            <w:bottom w:w="0" w:type="dxa"/>
            <w:right w:w="0" w:type="dxa"/>
          </w:tblCellMar>
        </w:tblPrEx>
        <w:trPr>
          <w:trHeight w:val="460" w:hRule="atLeast"/>
        </w:trPr>
        <w:tc>
          <w:tcPr>
            <w:tcW w:w="2760" w:type="dxa"/>
            <w:shd w:val="clear" w:color="auto" w:fill="B2A1C7" w:themeFill="accent4" w:themeFillTint="99"/>
          </w:tcPr>
          <w:p w14:paraId="7B9BF556">
            <w:pPr>
              <w:pStyle w:val="11"/>
              <w:spacing w:before="40"/>
              <w:ind w:left="109"/>
              <w:rPr>
                <w:sz w:val="24"/>
              </w:rPr>
            </w:pPr>
            <w:r>
              <w:rPr>
                <w:sz w:val="24"/>
              </w:rPr>
              <w:t xml:space="preserve">Nombre del </w:t>
            </w:r>
            <w:r>
              <w:rPr>
                <w:spacing w:val="-2"/>
                <w:sz w:val="24"/>
              </w:rPr>
              <w:t>repositorio:</w:t>
            </w:r>
          </w:p>
        </w:tc>
        <w:tc>
          <w:tcPr>
            <w:tcW w:w="6440" w:type="dxa"/>
            <w:vAlign w:val="top"/>
          </w:tcPr>
          <w:p w14:paraId="393843B8">
            <w:pPr>
              <w:spacing w:line="240" w:lineRule="auto"/>
              <w:ind w:left="0" w:leftChars="0" w:right="0" w:rightChars="0"/>
              <w:jc w:val="both"/>
              <w:rPr>
                <w:sz w:val="24"/>
              </w:rPr>
            </w:pPr>
            <w:r>
              <w:rPr>
                <w:rFonts w:hint="default" w:ascii="Arial" w:hAnsi="Arial" w:eastAsia="Arial" w:cs="Arial"/>
                <w:sz w:val="24"/>
                <w:szCs w:val="24"/>
                <w:lang w:val="es-ES"/>
              </w:rPr>
              <w:t xml:space="preserve">Ecosistemas </w:t>
            </w:r>
          </w:p>
        </w:tc>
      </w:tr>
      <w:tr w14:paraId="6BB1E69F">
        <w:tblPrEx>
          <w:tblBorders>
            <w:top w:val="single" w:color="2E5395" w:sz="8" w:space="0"/>
            <w:left w:val="single" w:color="2E5395" w:sz="8" w:space="0"/>
            <w:bottom w:val="single" w:color="2E5395" w:sz="8" w:space="0"/>
            <w:right w:val="single" w:color="2E5395" w:sz="8" w:space="0"/>
            <w:insideH w:val="single" w:color="2E5395" w:sz="8" w:space="0"/>
            <w:insideV w:val="single" w:color="2E5395" w:sz="8" w:space="0"/>
          </w:tblBorders>
          <w:tblCellMar>
            <w:top w:w="0" w:type="dxa"/>
            <w:left w:w="0" w:type="dxa"/>
            <w:bottom w:w="0" w:type="dxa"/>
            <w:right w:w="0" w:type="dxa"/>
          </w:tblCellMar>
        </w:tblPrEx>
        <w:trPr>
          <w:trHeight w:val="760" w:hRule="atLeast"/>
        </w:trPr>
        <w:tc>
          <w:tcPr>
            <w:tcW w:w="2760" w:type="dxa"/>
            <w:shd w:val="clear" w:color="auto" w:fill="B2A1C7" w:themeFill="accent4" w:themeFillTint="99"/>
          </w:tcPr>
          <w:p w14:paraId="75C532C9">
            <w:pPr>
              <w:pStyle w:val="11"/>
              <w:tabs>
                <w:tab w:val="left" w:pos="1114"/>
                <w:tab w:val="left" w:pos="1918"/>
              </w:tabs>
              <w:spacing w:before="56"/>
              <w:ind w:left="109" w:right="113"/>
              <w:rPr>
                <w:sz w:val="24"/>
              </w:rPr>
            </w:pPr>
            <w:r>
              <w:rPr>
                <w:spacing w:val="-4"/>
                <w:sz w:val="24"/>
              </w:rPr>
              <w:t>URL</w:t>
            </w:r>
            <w:r>
              <w:rPr>
                <w:sz w:val="24"/>
              </w:rPr>
              <w:tab/>
            </w:r>
            <w:r>
              <w:rPr>
                <w:spacing w:val="-4"/>
                <w:sz w:val="24"/>
              </w:rPr>
              <w:t>del</w:t>
            </w:r>
            <w:r>
              <w:rPr>
                <w:sz w:val="24"/>
              </w:rPr>
              <w:tab/>
            </w:r>
            <w:r>
              <w:rPr>
                <w:spacing w:val="-2"/>
                <w:sz w:val="24"/>
              </w:rPr>
              <w:t xml:space="preserve">recurso </w:t>
            </w:r>
            <w:r>
              <w:rPr>
                <w:sz w:val="24"/>
              </w:rPr>
              <w:t>educativo digital:</w:t>
            </w:r>
          </w:p>
        </w:tc>
        <w:tc>
          <w:tcPr>
            <w:tcW w:w="6440" w:type="dxa"/>
            <w:vAlign w:val="top"/>
          </w:tcPr>
          <w:p w14:paraId="04D8D1A0">
            <w:pPr>
              <w:spacing w:line="240" w:lineRule="auto"/>
              <w:ind w:left="0" w:leftChars="0" w:right="0" w:rightChars="0"/>
              <w:jc w:val="both"/>
              <w:rPr>
                <w:sz w:val="24"/>
              </w:rPr>
            </w:pPr>
            <w:r>
              <w:rPr>
                <w:rFonts w:hint="default" w:ascii="Arial" w:hAnsi="Arial" w:eastAsia="Arial" w:cs="Arial"/>
                <w:sz w:val="24"/>
                <w:szCs w:val="24"/>
              </w:rPr>
              <w:fldChar w:fldCharType="begin"/>
            </w:r>
            <w:r>
              <w:rPr>
                <w:rFonts w:hint="default" w:ascii="Arial" w:hAnsi="Arial" w:eastAsia="Arial" w:cs="Arial"/>
                <w:sz w:val="24"/>
                <w:szCs w:val="24"/>
              </w:rPr>
              <w:instrText xml:space="preserve"> HYPERLINK "https://proyectodescartes.org/descartescms/otras-areas/ciencias/item/4587-ecosistemas" </w:instrText>
            </w:r>
            <w:r>
              <w:rPr>
                <w:rFonts w:hint="default" w:ascii="Arial" w:hAnsi="Arial" w:eastAsia="Arial" w:cs="Arial"/>
                <w:sz w:val="24"/>
                <w:szCs w:val="24"/>
              </w:rPr>
              <w:fldChar w:fldCharType="separate"/>
            </w:r>
            <w:r>
              <w:rPr>
                <w:rStyle w:val="4"/>
                <w:rFonts w:hint="default" w:ascii="Arial" w:hAnsi="Arial" w:eastAsia="Arial" w:cs="Arial"/>
                <w:sz w:val="24"/>
                <w:szCs w:val="24"/>
              </w:rPr>
              <w:t>https://proyectodescartes.org/descartescms/otras-areas/ciencias/item/4587-ecosistemas</w:t>
            </w:r>
            <w:r>
              <w:rPr>
                <w:rFonts w:hint="default" w:ascii="Arial" w:hAnsi="Arial" w:eastAsia="Arial" w:cs="Arial"/>
                <w:sz w:val="24"/>
                <w:szCs w:val="24"/>
              </w:rPr>
              <w:fldChar w:fldCharType="end"/>
            </w:r>
            <w:r>
              <w:rPr>
                <w:rFonts w:hint="default" w:ascii="Arial" w:hAnsi="Arial" w:eastAsia="Arial" w:cs="Arial"/>
                <w:sz w:val="24"/>
                <w:szCs w:val="24"/>
                <w:lang w:val="es-ES"/>
              </w:rPr>
              <w:t xml:space="preserve"> </w:t>
            </w:r>
          </w:p>
        </w:tc>
      </w:tr>
    </w:tbl>
    <w:p w14:paraId="56511D2A">
      <w:pPr>
        <w:pStyle w:val="7"/>
        <w:spacing w:before="47"/>
        <w:rPr>
          <w:sz w:val="20"/>
        </w:rPr>
      </w:pPr>
    </w:p>
    <w:tbl>
      <w:tblPr>
        <w:tblStyle w:val="3"/>
        <w:tblW w:w="0" w:type="auto"/>
        <w:tblInd w:w="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200"/>
      </w:tblGrid>
      <w:tr w14:paraId="746070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0" w:hRule="atLeast"/>
        </w:trPr>
        <w:tc>
          <w:tcPr>
            <w:tcW w:w="9200" w:type="dxa"/>
            <w:shd w:val="clear" w:color="auto" w:fill="B2A1C7" w:themeFill="accent4" w:themeFillTint="99"/>
          </w:tcPr>
          <w:p w14:paraId="65195F22">
            <w:pPr>
              <w:pStyle w:val="11"/>
              <w:spacing w:before="0" w:line="273" w:lineRule="exact"/>
              <w:ind w:left="2510"/>
              <w:rPr>
                <w:b/>
                <w:sz w:val="24"/>
              </w:rPr>
            </w:pPr>
            <w:r>
              <w:rPr>
                <w:b/>
                <w:sz w:val="24"/>
              </w:rPr>
              <w:t>1.</w:t>
            </w:r>
            <w:r>
              <w:rPr>
                <w:b/>
                <w:spacing w:val="26"/>
                <w:sz w:val="24"/>
              </w:rPr>
              <w:t xml:space="preserve">  </w:t>
            </w:r>
            <w:r>
              <w:rPr>
                <w:b/>
                <w:sz w:val="24"/>
              </w:rPr>
              <w:t>Descripción</w:t>
            </w:r>
            <w:r>
              <w:rPr>
                <w:b/>
                <w:spacing w:val="1"/>
                <w:sz w:val="24"/>
              </w:rPr>
              <w:t xml:space="preserve"> </w:t>
            </w:r>
            <w:r>
              <w:rPr>
                <w:b/>
                <w:sz w:val="24"/>
              </w:rPr>
              <w:t>del</w:t>
            </w:r>
            <w:r>
              <w:rPr>
                <w:b/>
                <w:spacing w:val="-1"/>
                <w:sz w:val="24"/>
              </w:rPr>
              <w:t xml:space="preserve"> </w:t>
            </w:r>
            <w:r>
              <w:rPr>
                <w:b/>
                <w:sz w:val="24"/>
              </w:rPr>
              <w:t>recurso</w:t>
            </w:r>
            <w:r>
              <w:rPr>
                <w:b/>
                <w:spacing w:val="-1"/>
                <w:sz w:val="24"/>
              </w:rPr>
              <w:t xml:space="preserve"> </w:t>
            </w:r>
            <w:r>
              <w:rPr>
                <w:b/>
                <w:sz w:val="24"/>
              </w:rPr>
              <w:t xml:space="preserve">educativo </w:t>
            </w:r>
            <w:r>
              <w:rPr>
                <w:b/>
                <w:spacing w:val="-2"/>
                <w:sz w:val="24"/>
              </w:rPr>
              <w:t>digital</w:t>
            </w:r>
          </w:p>
        </w:tc>
      </w:tr>
      <w:tr w14:paraId="3A19DD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9" w:hRule="atLeast"/>
        </w:trPr>
        <w:tc>
          <w:tcPr>
            <w:tcW w:w="9200" w:type="dxa"/>
          </w:tcPr>
          <w:p w14:paraId="3E1A455E">
            <w:pPr>
              <w:pStyle w:val="11"/>
              <w:spacing w:before="0" w:line="360" w:lineRule="auto"/>
              <w:ind w:left="0"/>
              <w:jc w:val="both"/>
              <w:rPr>
                <w:sz w:val="24"/>
              </w:rPr>
            </w:pPr>
            <w:r>
              <w:rPr>
                <w:rFonts w:hint="default" w:ascii="Arial" w:hAnsi="Arial"/>
                <w:b w:val="0"/>
                <w:bCs/>
              </w:rPr>
              <w:t>La Red Educativa Digital (RED) Descartes es una asociación no gubernamental que impulsa la renovación y el cambio metodológico en los procesos de enseñanza y aprendizaje mediante el desarrollo de recursos educativos interactivos. Está orientada al aprendizaje de diversas materias, incluyendo para este caso las Ciencias Naturales, con un fuerte enfoque en fomentar competencias básicas a través de contenidos interactivos como libros digitales y actividades dinámicas. El RED "Ecosistemas" es parte del subproyecto iCartesiLibri, que ofrece libros interactivos para diferentes niveles educativos aplicado en este caso para el grado 4</w:t>
            </w:r>
            <w:r>
              <w:rPr>
                <w:rFonts w:hint="default" w:ascii="Arial" w:hAnsi="Arial"/>
                <w:b w:val="0"/>
                <w:bCs/>
                <w:lang w:val="es-ES"/>
              </w:rPr>
              <w:t>.</w:t>
            </w:r>
          </w:p>
        </w:tc>
      </w:tr>
    </w:tbl>
    <w:p w14:paraId="637C6DB0">
      <w:pPr>
        <w:pStyle w:val="7"/>
        <w:spacing w:before="31"/>
        <w:rPr>
          <w:sz w:val="20"/>
        </w:rPr>
      </w:pPr>
    </w:p>
    <w:tbl>
      <w:tblPr>
        <w:tblStyle w:val="3"/>
        <w:tblW w:w="0" w:type="auto"/>
        <w:tblInd w:w="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200"/>
      </w:tblGrid>
      <w:tr w14:paraId="0E57AB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59" w:hRule="atLeast"/>
        </w:trPr>
        <w:tc>
          <w:tcPr>
            <w:tcW w:w="9200" w:type="dxa"/>
            <w:shd w:val="clear" w:color="auto" w:fill="B2A1C7" w:themeFill="accent4" w:themeFillTint="99"/>
          </w:tcPr>
          <w:p w14:paraId="57EC428C">
            <w:pPr>
              <w:pStyle w:val="11"/>
              <w:spacing w:before="14"/>
              <w:ind w:left="3481"/>
              <w:rPr>
                <w:b/>
                <w:sz w:val="24"/>
              </w:rPr>
            </w:pPr>
            <w:r>
              <w:rPr>
                <w:b/>
                <w:sz w:val="24"/>
              </w:rPr>
              <w:t>2.</w:t>
            </w:r>
            <w:r>
              <w:rPr>
                <w:b/>
                <w:spacing w:val="30"/>
                <w:sz w:val="24"/>
              </w:rPr>
              <w:t xml:space="preserve">  </w:t>
            </w:r>
            <w:r>
              <w:rPr>
                <w:b/>
                <w:sz w:val="24"/>
              </w:rPr>
              <w:t xml:space="preserve">Modelo de </w:t>
            </w:r>
            <w:r>
              <w:rPr>
                <w:b/>
                <w:spacing w:val="-2"/>
                <w:sz w:val="24"/>
              </w:rPr>
              <w:t>evaluación</w:t>
            </w:r>
          </w:p>
        </w:tc>
      </w:tr>
      <w:tr w14:paraId="5074F2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9200" w:type="dxa"/>
          </w:tcPr>
          <w:p w14:paraId="287E33FB">
            <w:pPr>
              <w:pStyle w:val="11"/>
              <w:spacing w:before="7"/>
              <w:ind w:left="109"/>
              <w:rPr>
                <w:rFonts w:hint="default"/>
                <w:sz w:val="24"/>
                <w:lang w:val="es-ES"/>
              </w:rPr>
            </w:pPr>
            <w:r>
              <w:rPr>
                <w:b/>
                <w:sz w:val="24"/>
              </w:rPr>
              <w:t>Modelo:</w:t>
            </w:r>
            <w:r>
              <w:rPr>
                <w:rFonts w:hint="default"/>
                <w:b w:val="0"/>
                <w:bCs/>
                <w:sz w:val="24"/>
                <w:lang w:val="es-ES"/>
              </w:rPr>
              <w:t xml:space="preserve"> K&amp;P</w:t>
            </w:r>
          </w:p>
        </w:tc>
      </w:tr>
      <w:tr w14:paraId="0771E1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3" w:hRule="atLeast"/>
        </w:trPr>
        <w:tc>
          <w:tcPr>
            <w:tcW w:w="9200" w:type="dxa"/>
          </w:tcPr>
          <w:p w14:paraId="6D1F86AB">
            <w:pPr>
              <w:pStyle w:val="11"/>
              <w:spacing w:before="0" w:line="480" w:lineRule="auto"/>
              <w:ind w:left="109"/>
              <w:rPr>
                <w:rFonts w:hint="default"/>
                <w:sz w:val="24"/>
                <w:lang w:val="es-ES"/>
              </w:rPr>
            </w:pPr>
            <w:r>
              <w:rPr>
                <w:b/>
                <w:sz w:val="24"/>
              </w:rPr>
              <w:t xml:space="preserve">Descripción del modelo: </w:t>
            </w:r>
            <w:r>
              <w:rPr>
                <w:sz w:val="24"/>
              </w:rPr>
              <w:t xml:space="preserve">El modelo de evaluación </w:t>
            </w:r>
            <w:r>
              <w:rPr>
                <w:rFonts w:hint="default"/>
                <w:sz w:val="24"/>
                <w:lang w:val="es-ES"/>
              </w:rPr>
              <w:t>K&amp;P</w:t>
            </w:r>
            <w:r>
              <w:rPr>
                <w:sz w:val="24"/>
              </w:rPr>
              <w:t>, surge como un modelo rediseñado</w:t>
            </w:r>
            <w:r>
              <w:rPr>
                <w:spacing w:val="-3"/>
                <w:sz w:val="24"/>
              </w:rPr>
              <w:t xml:space="preserve"> </w:t>
            </w:r>
            <w:r>
              <w:rPr>
                <w:sz w:val="24"/>
              </w:rPr>
              <w:t>que</w:t>
            </w:r>
            <w:r>
              <w:rPr>
                <w:spacing w:val="-3"/>
                <w:sz w:val="24"/>
              </w:rPr>
              <w:t xml:space="preserve"> </w:t>
            </w:r>
            <w:r>
              <w:rPr>
                <w:sz w:val="24"/>
              </w:rPr>
              <w:t>sigue</w:t>
            </w:r>
            <w:r>
              <w:rPr>
                <w:spacing w:val="-3"/>
                <w:sz w:val="24"/>
              </w:rPr>
              <w:t xml:space="preserve"> </w:t>
            </w:r>
            <w:r>
              <w:rPr>
                <w:sz w:val="24"/>
              </w:rPr>
              <w:t>como</w:t>
            </w:r>
            <w:r>
              <w:rPr>
                <w:spacing w:val="-3"/>
                <w:sz w:val="24"/>
              </w:rPr>
              <w:t xml:space="preserve"> </w:t>
            </w:r>
            <w:r>
              <w:rPr>
                <w:sz w:val="24"/>
              </w:rPr>
              <w:t>guía</w:t>
            </w:r>
            <w:r>
              <w:rPr>
                <w:spacing w:val="-3"/>
                <w:sz w:val="24"/>
              </w:rPr>
              <w:t xml:space="preserve"> </w:t>
            </w:r>
            <w:r>
              <w:rPr>
                <w:sz w:val="24"/>
              </w:rPr>
              <w:t>el</w:t>
            </w:r>
            <w:r>
              <w:rPr>
                <w:spacing w:val="-3"/>
                <w:sz w:val="24"/>
              </w:rPr>
              <w:t xml:space="preserve"> </w:t>
            </w:r>
            <w:r>
              <w:rPr>
                <w:sz w:val="24"/>
              </w:rPr>
              <w:t>modelo</w:t>
            </w:r>
            <w:r>
              <w:rPr>
                <w:spacing w:val="-3"/>
                <w:sz w:val="24"/>
              </w:rPr>
              <w:t xml:space="preserve"> </w:t>
            </w:r>
            <w:r>
              <w:rPr>
                <w:sz w:val="24"/>
              </w:rPr>
              <w:t>LORI. Al ser este modelo un planteamiento guiado desde el Modelo LORI, se tienen</w:t>
            </w:r>
            <w:r>
              <w:rPr>
                <w:rFonts w:hint="default"/>
                <w:sz w:val="24"/>
                <w:lang w:val="es-ES"/>
              </w:rPr>
              <w:t xml:space="preserve"> en cuenta </w:t>
            </w:r>
            <w:r>
              <w:rPr>
                <w:sz w:val="24"/>
              </w:rPr>
              <w:t xml:space="preserve"> </w:t>
            </w:r>
            <w:r>
              <w:rPr>
                <w:sz w:val="24"/>
                <w:lang w:val="es-ES"/>
              </w:rPr>
              <w:t>dif</w:t>
            </w:r>
            <w:r>
              <w:rPr>
                <w:rFonts w:hint="default"/>
                <w:sz w:val="24"/>
                <w:lang w:val="es-ES"/>
              </w:rPr>
              <w:t xml:space="preserve">erentes </w:t>
            </w:r>
            <w:r>
              <w:rPr>
                <w:sz w:val="24"/>
              </w:rPr>
              <w:t xml:space="preserve">conceptos evaluativos que pertenecen al modelo guía y son coherentes </w:t>
            </w:r>
            <w:r>
              <w:rPr>
                <w:spacing w:val="-5"/>
                <w:sz w:val="24"/>
              </w:rPr>
              <w:t>con</w:t>
            </w:r>
            <w:r>
              <w:rPr>
                <w:rFonts w:hint="default"/>
                <w:spacing w:val="-5"/>
                <w:sz w:val="24"/>
                <w:lang w:val="es-ES"/>
              </w:rPr>
              <w:t xml:space="preserve"> </w:t>
            </w:r>
            <w:r>
              <w:rPr>
                <w:sz w:val="24"/>
              </w:rPr>
              <w:t>el</w:t>
            </w:r>
            <w:r>
              <w:rPr>
                <w:spacing w:val="-1"/>
                <w:sz w:val="24"/>
              </w:rPr>
              <w:t xml:space="preserve"> </w:t>
            </w:r>
            <w:r>
              <w:rPr>
                <w:sz w:val="24"/>
              </w:rPr>
              <w:t>contexto</w:t>
            </w:r>
            <w:r>
              <w:rPr>
                <w:spacing w:val="-1"/>
                <w:sz w:val="24"/>
              </w:rPr>
              <w:t xml:space="preserve"> </w:t>
            </w:r>
            <w:r>
              <w:rPr>
                <w:sz w:val="24"/>
              </w:rPr>
              <w:t>Institucional,</w:t>
            </w:r>
            <w:r>
              <w:rPr>
                <w:spacing w:val="-1"/>
                <w:sz w:val="24"/>
              </w:rPr>
              <w:t xml:space="preserve"> </w:t>
            </w:r>
            <w:r>
              <w:rPr>
                <w:rFonts w:hint="default"/>
                <w:sz w:val="24"/>
                <w:lang w:val="es-ES"/>
              </w:rPr>
              <w:t>por esto</w:t>
            </w:r>
            <w:r>
              <w:rPr>
                <w:sz w:val="24"/>
              </w:rPr>
              <w:t>,</w:t>
            </w:r>
            <w:r>
              <w:rPr>
                <w:spacing w:val="-1"/>
                <w:sz w:val="24"/>
              </w:rPr>
              <w:t xml:space="preserve"> </w:t>
            </w:r>
            <w:r>
              <w:rPr>
                <w:sz w:val="24"/>
              </w:rPr>
              <w:t>se</w:t>
            </w:r>
            <w:r>
              <w:rPr>
                <w:spacing w:val="-1"/>
                <w:sz w:val="24"/>
              </w:rPr>
              <w:t xml:space="preserve"> </w:t>
            </w:r>
            <w:r>
              <w:rPr>
                <w:sz w:val="24"/>
              </w:rPr>
              <w:t>proponen</w:t>
            </w:r>
            <w:r>
              <w:rPr>
                <w:spacing w:val="-1"/>
                <w:sz w:val="24"/>
              </w:rPr>
              <w:t xml:space="preserve"> </w:t>
            </w:r>
            <w:r>
              <w:rPr>
                <w:sz w:val="24"/>
              </w:rPr>
              <w:t>aspectos</w:t>
            </w:r>
            <w:r>
              <w:rPr>
                <w:spacing w:val="-1"/>
                <w:sz w:val="24"/>
              </w:rPr>
              <w:t xml:space="preserve"> </w:t>
            </w:r>
            <w:r>
              <w:rPr>
                <w:sz w:val="24"/>
              </w:rPr>
              <w:t>evaluativos</w:t>
            </w:r>
            <w:r>
              <w:rPr>
                <w:spacing w:val="-1"/>
                <w:sz w:val="24"/>
              </w:rPr>
              <w:t xml:space="preserve"> </w:t>
            </w:r>
            <w:r>
              <w:rPr>
                <w:sz w:val="24"/>
              </w:rPr>
              <w:t>que</w:t>
            </w:r>
            <w:r>
              <w:rPr>
                <w:spacing w:val="-1"/>
                <w:sz w:val="24"/>
              </w:rPr>
              <w:t xml:space="preserve"> </w:t>
            </w:r>
            <w:r>
              <w:rPr>
                <w:sz w:val="24"/>
              </w:rPr>
              <w:t xml:space="preserve">pretenden hacer énfasis en cómo es la interacción del estudiante con el RED y su percepción frente </w:t>
            </w:r>
            <w:r>
              <w:rPr>
                <w:spacing w:val="-5"/>
                <w:sz w:val="24"/>
              </w:rPr>
              <w:t>al</w:t>
            </w:r>
            <w:r>
              <w:rPr>
                <w:rFonts w:hint="default"/>
                <w:spacing w:val="-5"/>
                <w:sz w:val="24"/>
                <w:lang w:val="es-ES"/>
              </w:rPr>
              <w:t xml:space="preserve"> </w:t>
            </w:r>
            <w:r>
              <w:rPr>
                <w:sz w:val="24"/>
              </w:rPr>
              <w:t>uso del RED frente su proceso académico, de igual manera, con el uso del Modelo rediseñado</w:t>
            </w:r>
            <w:r>
              <w:rPr>
                <w:spacing w:val="-3"/>
                <w:sz w:val="24"/>
              </w:rPr>
              <w:t xml:space="preserve"> </w:t>
            </w:r>
            <w:r>
              <w:rPr>
                <w:sz w:val="24"/>
              </w:rPr>
              <w:t>se</w:t>
            </w:r>
            <w:r>
              <w:rPr>
                <w:spacing w:val="-3"/>
                <w:sz w:val="24"/>
              </w:rPr>
              <w:t xml:space="preserve"> </w:t>
            </w:r>
            <w:r>
              <w:rPr>
                <w:sz w:val="24"/>
              </w:rPr>
              <w:t>tiene</w:t>
            </w:r>
            <w:r>
              <w:rPr>
                <w:spacing w:val="-3"/>
                <w:sz w:val="24"/>
              </w:rPr>
              <w:t xml:space="preserve"> </w:t>
            </w:r>
            <w:r>
              <w:rPr>
                <w:sz w:val="24"/>
              </w:rPr>
              <w:t>como</w:t>
            </w:r>
            <w:r>
              <w:rPr>
                <w:spacing w:val="-3"/>
                <w:sz w:val="24"/>
              </w:rPr>
              <w:t xml:space="preserve"> </w:t>
            </w:r>
            <w:r>
              <w:rPr>
                <w:sz w:val="24"/>
              </w:rPr>
              <w:t>objetivo</w:t>
            </w:r>
            <w:r>
              <w:rPr>
                <w:spacing w:val="-3"/>
                <w:sz w:val="24"/>
              </w:rPr>
              <w:t xml:space="preserve"> </w:t>
            </w:r>
            <w:r>
              <w:rPr>
                <w:sz w:val="24"/>
              </w:rPr>
              <w:t>mejorar</w:t>
            </w:r>
            <w:r>
              <w:rPr>
                <w:spacing w:val="-3"/>
                <w:sz w:val="24"/>
              </w:rPr>
              <w:t xml:space="preserve"> </w:t>
            </w:r>
            <w:r>
              <w:rPr>
                <w:sz w:val="24"/>
              </w:rPr>
              <w:t>la</w:t>
            </w:r>
            <w:r>
              <w:rPr>
                <w:spacing w:val="-3"/>
                <w:sz w:val="24"/>
              </w:rPr>
              <w:t xml:space="preserve"> </w:t>
            </w:r>
            <w:r>
              <w:rPr>
                <w:sz w:val="24"/>
              </w:rPr>
              <w:t>calidad</w:t>
            </w:r>
            <w:r>
              <w:rPr>
                <w:spacing w:val="-3"/>
                <w:sz w:val="24"/>
              </w:rPr>
              <w:t xml:space="preserve"> </w:t>
            </w:r>
            <w:r>
              <w:rPr>
                <w:sz w:val="24"/>
              </w:rPr>
              <w:t>del</w:t>
            </w:r>
            <w:r>
              <w:rPr>
                <w:spacing w:val="-3"/>
                <w:sz w:val="24"/>
              </w:rPr>
              <w:t xml:space="preserve"> </w:t>
            </w:r>
            <w:r>
              <w:rPr>
                <w:sz w:val="24"/>
              </w:rPr>
              <w:t>RED</w:t>
            </w:r>
            <w:r>
              <w:rPr>
                <w:spacing w:val="-3"/>
                <w:sz w:val="24"/>
              </w:rPr>
              <w:t xml:space="preserve"> </w:t>
            </w:r>
            <w:r>
              <w:rPr>
                <w:sz w:val="24"/>
              </w:rPr>
              <w:t>al</w:t>
            </w:r>
            <w:r>
              <w:rPr>
                <w:spacing w:val="-3"/>
                <w:sz w:val="24"/>
              </w:rPr>
              <w:t xml:space="preserve"> </w:t>
            </w:r>
            <w:r>
              <w:rPr>
                <w:sz w:val="24"/>
              </w:rPr>
              <w:t>cual</w:t>
            </w:r>
            <w:r>
              <w:rPr>
                <w:spacing w:val="-3"/>
                <w:sz w:val="24"/>
              </w:rPr>
              <w:t xml:space="preserve"> </w:t>
            </w:r>
            <w:r>
              <w:rPr>
                <w:sz w:val="24"/>
              </w:rPr>
              <w:t>se</w:t>
            </w:r>
            <w:r>
              <w:rPr>
                <w:spacing w:val="-3"/>
                <w:sz w:val="24"/>
              </w:rPr>
              <w:t xml:space="preserve"> </w:t>
            </w:r>
            <w:r>
              <w:rPr>
                <w:sz w:val="24"/>
              </w:rPr>
              <w:t>le</w:t>
            </w:r>
            <w:r>
              <w:rPr>
                <w:spacing w:val="-3"/>
                <w:sz w:val="24"/>
              </w:rPr>
              <w:t xml:space="preserve"> </w:t>
            </w:r>
            <w:r>
              <w:rPr>
                <w:sz w:val="24"/>
              </w:rPr>
              <w:t>aplique</w:t>
            </w:r>
            <w:r>
              <w:rPr>
                <w:spacing w:val="-3"/>
                <w:sz w:val="24"/>
              </w:rPr>
              <w:t xml:space="preserve"> </w:t>
            </w:r>
            <w:r>
              <w:rPr>
                <w:sz w:val="24"/>
              </w:rPr>
              <w:t xml:space="preserve">la </w:t>
            </w:r>
            <w:r>
              <w:rPr>
                <w:spacing w:val="-2"/>
                <w:sz w:val="24"/>
              </w:rPr>
              <w:t>evaluación.</w:t>
            </w:r>
          </w:p>
        </w:tc>
      </w:tr>
    </w:tbl>
    <w:p w14:paraId="22A597C6">
      <w:pPr>
        <w:pStyle w:val="11"/>
        <w:spacing w:after="0" w:line="550" w:lineRule="atLeast"/>
        <w:rPr>
          <w:sz w:val="24"/>
        </w:rPr>
        <w:sectPr>
          <w:headerReference r:id="rId5" w:type="default"/>
          <w:type w:val="continuous"/>
          <w:pgSz w:w="11920" w:h="16840"/>
          <w:pgMar w:top="1380" w:right="1133" w:bottom="280" w:left="1417" w:header="720" w:footer="720" w:gutter="0"/>
          <w:cols w:space="720" w:num="1"/>
        </w:sectPr>
      </w:pPr>
    </w:p>
    <w:p w14:paraId="4A7DE350">
      <w:pPr>
        <w:pStyle w:val="7"/>
        <w:spacing w:before="71"/>
        <w:rPr>
          <w:sz w:val="20"/>
        </w:rPr>
      </w:pPr>
    </w:p>
    <w:tbl>
      <w:tblPr>
        <w:tblStyle w:val="3"/>
        <w:tblW w:w="0" w:type="auto"/>
        <w:tblInd w:w="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200"/>
      </w:tblGrid>
      <w:tr w14:paraId="4AABD0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9200" w:type="dxa"/>
            <w:shd w:val="clear" w:color="auto" w:fill="B2A1C7" w:themeFill="accent4" w:themeFillTint="99"/>
          </w:tcPr>
          <w:p w14:paraId="4465A7D9">
            <w:pPr>
              <w:pStyle w:val="11"/>
              <w:spacing w:before="0" w:line="273" w:lineRule="exact"/>
              <w:ind w:left="2781"/>
              <w:rPr>
                <w:b/>
                <w:sz w:val="24"/>
              </w:rPr>
            </w:pPr>
            <w:r>
              <w:rPr>
                <w:b/>
                <w:sz w:val="24"/>
                <w:shd w:val="clear" w:fill="B2A1C7" w:themeFill="accent4" w:themeFillTint="99"/>
              </w:rPr>
              <w:t>3.</w:t>
            </w:r>
            <w:r>
              <w:rPr>
                <w:b/>
                <w:spacing w:val="30"/>
                <w:sz w:val="24"/>
                <w:shd w:val="clear" w:fill="B2A1C7" w:themeFill="accent4" w:themeFillTint="99"/>
              </w:rPr>
              <w:t xml:space="preserve">  </w:t>
            </w:r>
            <w:r>
              <w:rPr>
                <w:b/>
                <w:sz w:val="24"/>
                <w:shd w:val="clear" w:fill="B2A1C7" w:themeFill="accent4" w:themeFillTint="99"/>
              </w:rPr>
              <w:t xml:space="preserve">Criterios de Evaluación del </w:t>
            </w:r>
            <w:r>
              <w:rPr>
                <w:b/>
                <w:spacing w:val="-2"/>
                <w:sz w:val="24"/>
                <w:shd w:val="clear" w:fill="B2A1C7" w:themeFill="accent4" w:themeFillTint="99"/>
              </w:rPr>
              <w:t>Modelo</w:t>
            </w:r>
          </w:p>
        </w:tc>
      </w:tr>
    </w:tbl>
    <w:p w14:paraId="03CB3873">
      <w:pPr>
        <w:pStyle w:val="7"/>
        <w:spacing w:before="50"/>
        <w:rPr>
          <w:sz w:val="20"/>
        </w:rPr>
      </w:pPr>
    </w:p>
    <w:tbl>
      <w:tblPr>
        <w:tblStyle w:val="3"/>
        <w:tblW w:w="0" w:type="auto"/>
        <w:tblInd w:w="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60"/>
        <w:gridCol w:w="420"/>
        <w:gridCol w:w="420"/>
        <w:gridCol w:w="420"/>
        <w:gridCol w:w="420"/>
        <w:gridCol w:w="420"/>
        <w:gridCol w:w="720"/>
      </w:tblGrid>
      <w:tr w14:paraId="6DEA00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0" w:hRule="atLeast"/>
        </w:trPr>
        <w:tc>
          <w:tcPr>
            <w:tcW w:w="6360" w:type="dxa"/>
            <w:vMerge w:val="restart"/>
            <w:tcBorders>
              <w:bottom w:val="nil"/>
            </w:tcBorders>
          </w:tcPr>
          <w:p w14:paraId="2AF4A5C1">
            <w:pPr>
              <w:pStyle w:val="11"/>
              <w:tabs>
                <w:tab w:val="left" w:pos="529"/>
                <w:tab w:val="left" w:pos="2098"/>
                <w:tab w:val="left" w:pos="2645"/>
                <w:tab w:val="left" w:pos="4057"/>
                <w:tab w:val="left" w:pos="4522"/>
                <w:tab w:val="left" w:pos="5373"/>
                <w:tab w:val="left" w:pos="5945"/>
              </w:tabs>
              <w:spacing w:before="45"/>
              <w:ind w:left="109" w:right="99"/>
              <w:rPr>
                <w:sz w:val="24"/>
              </w:rPr>
            </w:pPr>
            <w:r>
              <w:rPr>
                <w:b/>
                <w:spacing w:val="-6"/>
                <w:sz w:val="24"/>
              </w:rPr>
              <w:t>1.</w:t>
            </w:r>
            <w:r>
              <w:rPr>
                <w:b/>
                <w:sz w:val="24"/>
              </w:rPr>
              <w:tab/>
            </w:r>
            <w:r>
              <w:rPr>
                <w:b/>
                <w:spacing w:val="-2"/>
                <w:sz w:val="24"/>
              </w:rPr>
              <w:t>Compromiso</w:t>
            </w:r>
            <w:r>
              <w:rPr>
                <w:b/>
                <w:sz w:val="24"/>
              </w:rPr>
              <w:tab/>
            </w:r>
            <w:r>
              <w:rPr>
                <w:b/>
                <w:spacing w:val="-4"/>
                <w:sz w:val="24"/>
              </w:rPr>
              <w:t>del</w:t>
            </w:r>
            <w:r>
              <w:rPr>
                <w:b/>
                <w:sz w:val="24"/>
              </w:rPr>
              <w:tab/>
            </w:r>
            <w:r>
              <w:rPr>
                <w:b/>
                <w:spacing w:val="-2"/>
                <w:sz w:val="24"/>
              </w:rPr>
              <w:t>Estudiante:</w:t>
            </w:r>
            <w:r>
              <w:rPr>
                <w:b/>
                <w:sz w:val="24"/>
              </w:rPr>
              <w:tab/>
            </w:r>
            <w:r>
              <w:rPr>
                <w:spacing w:val="-6"/>
                <w:sz w:val="24"/>
              </w:rPr>
              <w:t>Se</w:t>
            </w:r>
            <w:r>
              <w:rPr>
                <w:sz w:val="24"/>
              </w:rPr>
              <w:tab/>
            </w:r>
            <w:r>
              <w:rPr>
                <w:spacing w:val="-2"/>
                <w:sz w:val="24"/>
              </w:rPr>
              <w:t>evalúa</w:t>
            </w:r>
            <w:r>
              <w:rPr>
                <w:sz w:val="24"/>
              </w:rPr>
              <w:tab/>
            </w:r>
            <w:r>
              <w:rPr>
                <w:spacing w:val="-4"/>
                <w:sz w:val="24"/>
              </w:rPr>
              <w:t>qué</w:t>
            </w:r>
            <w:r>
              <w:rPr>
                <w:sz w:val="24"/>
              </w:rPr>
              <w:tab/>
            </w:r>
            <w:r>
              <w:rPr>
                <w:spacing w:val="-4"/>
                <w:sz w:val="24"/>
              </w:rPr>
              <w:t xml:space="preserve">tan </w:t>
            </w:r>
            <w:r>
              <w:rPr>
                <w:sz w:val="24"/>
              </w:rPr>
              <w:t>comprometido se sintió el estudiante</w:t>
            </w:r>
            <w:r>
              <w:rPr>
                <w:rFonts w:hint="default"/>
                <w:sz w:val="24"/>
                <w:lang w:val="es-ES"/>
              </w:rPr>
              <w:t xml:space="preserve"> en el desarrollo del tema</w:t>
            </w:r>
            <w:r>
              <w:rPr>
                <w:sz w:val="24"/>
              </w:rPr>
              <w:t>.</w:t>
            </w:r>
          </w:p>
        </w:tc>
        <w:tc>
          <w:tcPr>
            <w:tcW w:w="2820" w:type="dxa"/>
            <w:gridSpan w:val="6"/>
            <w:shd w:val="clear" w:color="auto" w:fill="B2A1C7" w:themeFill="accent4" w:themeFillTint="99"/>
          </w:tcPr>
          <w:p w14:paraId="583C5222">
            <w:pPr>
              <w:pStyle w:val="11"/>
              <w:spacing w:before="45"/>
              <w:ind w:left="15"/>
              <w:jc w:val="center"/>
              <w:rPr>
                <w:b/>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1018540</wp:posOffset>
                      </wp:positionH>
                      <wp:positionV relativeFrom="paragraph">
                        <wp:posOffset>222250</wp:posOffset>
                      </wp:positionV>
                      <wp:extent cx="352425" cy="381000"/>
                      <wp:effectExtent l="0" t="0" r="0" b="0"/>
                      <wp:wrapNone/>
                      <wp:docPr id="4" name="Multiplicar 4"/>
                      <wp:cNvGraphicFramePr/>
                      <a:graphic xmlns:a="http://schemas.openxmlformats.org/drawingml/2006/main">
                        <a:graphicData uri="http://schemas.microsoft.com/office/word/2010/wordprocessingShape">
                          <wps:wsp>
                            <wps:cNvSpPr/>
                            <wps:spPr>
                              <a:xfrm>
                                <a:off x="6380480" y="4358005"/>
                                <a:ext cx="352425" cy="381000"/>
                              </a:xfrm>
                              <a:prstGeom prst="mathMultiply">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80.2pt;margin-top:17.5pt;height:30pt;width:27.75pt;z-index:251661312;v-text-anchor:middle;mso-width-relative:page;mso-height-relative:page;" fillcolor="#000000 [3213]" filled="t" stroked="t" coordsize="352425,381000" o:gfxdata="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SlBGfXAAAACQEAAA8AAAAAAAAAAQAgAAAAIgAAAGRycy9kb3ducmV2LnhtbFBLAQIU&#10;ABQAAAAIAIdO4kDZ0mEmZgIAAPUEAAAOAAAAAAAAAAEAIAAAACYBAABkcnMvZTJvRG9jLnhtbFBL&#10;BQYAAAAABgAGAFkBAAD+BQAAAAA=&#10;" path="m54218,119649l115068,63363,176212,129465,237356,63363,298206,119649,232669,190500,298206,261350,237356,317636,176212,251534,115068,317636,54218,261350,119755,190500xe">
                      <v:path o:connectlocs="84643,91506;267781,91506;267781,289493;84643,289493" o:connectangles="164,247,0,82"/>
                      <v:fill on="t" focussize="0,0"/>
                      <v:stroke weight="2pt" color="#000000 [3213]" joinstyle="round"/>
                      <v:imagedata o:title=""/>
                      <o:lock v:ext="edit" aspectratio="f"/>
                    </v:shape>
                  </w:pict>
                </mc:Fallback>
              </mc:AlternateContent>
            </w:r>
            <w:r>
              <w:rPr>
                <w:b/>
                <w:spacing w:val="-2"/>
                <w:sz w:val="24"/>
              </w:rPr>
              <w:t>Puntaje</w:t>
            </w:r>
          </w:p>
        </w:tc>
      </w:tr>
      <w:tr w14:paraId="0BE8EC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6360" w:type="dxa"/>
            <w:vMerge w:val="continue"/>
            <w:tcBorders>
              <w:top w:val="nil"/>
              <w:bottom w:val="nil"/>
            </w:tcBorders>
          </w:tcPr>
          <w:p w14:paraId="6B71849B">
            <w:pPr>
              <w:rPr>
                <w:sz w:val="2"/>
                <w:szCs w:val="2"/>
              </w:rPr>
            </w:pPr>
          </w:p>
        </w:tc>
        <w:tc>
          <w:tcPr>
            <w:tcW w:w="420" w:type="dxa"/>
            <w:shd w:val="clear" w:color="auto" w:fill="B2A1C7" w:themeFill="accent4" w:themeFillTint="99"/>
          </w:tcPr>
          <w:p w14:paraId="1E6628D4">
            <w:pPr>
              <w:pStyle w:val="11"/>
              <w:spacing w:before="50"/>
              <w:rPr>
                <w:sz w:val="24"/>
              </w:rPr>
            </w:pPr>
            <w:r>
              <w:rPr>
                <w:spacing w:val="-10"/>
                <w:sz w:val="24"/>
              </w:rPr>
              <w:t>1</w:t>
            </w:r>
          </w:p>
        </w:tc>
        <w:tc>
          <w:tcPr>
            <w:tcW w:w="420" w:type="dxa"/>
            <w:shd w:val="clear" w:color="auto" w:fill="B2A1C7" w:themeFill="accent4" w:themeFillTint="99"/>
          </w:tcPr>
          <w:p w14:paraId="48865EBB">
            <w:pPr>
              <w:pStyle w:val="11"/>
              <w:spacing w:before="50"/>
              <w:rPr>
                <w:sz w:val="24"/>
              </w:rPr>
            </w:pPr>
            <w:r>
              <w:rPr>
                <w:spacing w:val="-10"/>
                <w:sz w:val="24"/>
              </w:rPr>
              <w:t>2</w:t>
            </w:r>
          </w:p>
        </w:tc>
        <w:tc>
          <w:tcPr>
            <w:tcW w:w="420" w:type="dxa"/>
            <w:shd w:val="clear" w:color="auto" w:fill="B2A1C7" w:themeFill="accent4" w:themeFillTint="99"/>
          </w:tcPr>
          <w:p w14:paraId="09F76AEB">
            <w:pPr>
              <w:pStyle w:val="11"/>
              <w:spacing w:before="50"/>
              <w:rPr>
                <w:sz w:val="24"/>
              </w:rPr>
            </w:pPr>
            <w:r>
              <w:rPr>
                <w:spacing w:val="-10"/>
                <w:sz w:val="24"/>
              </w:rPr>
              <w:t>3</w:t>
            </w:r>
          </w:p>
        </w:tc>
        <w:tc>
          <w:tcPr>
            <w:tcW w:w="420" w:type="dxa"/>
            <w:shd w:val="clear" w:color="auto" w:fill="B2A1C7" w:themeFill="accent4" w:themeFillTint="99"/>
          </w:tcPr>
          <w:p w14:paraId="76B9F0D8">
            <w:pPr>
              <w:pStyle w:val="11"/>
              <w:spacing w:before="50"/>
              <w:rPr>
                <w:sz w:val="24"/>
              </w:rPr>
            </w:pPr>
            <w:r>
              <w:rPr>
                <w:spacing w:val="-10"/>
                <w:sz w:val="24"/>
              </w:rPr>
              <w:t>4</w:t>
            </w:r>
          </w:p>
        </w:tc>
        <w:tc>
          <w:tcPr>
            <w:tcW w:w="420" w:type="dxa"/>
            <w:shd w:val="clear" w:color="auto" w:fill="B2A1C7" w:themeFill="accent4" w:themeFillTint="99"/>
          </w:tcPr>
          <w:p w14:paraId="548DFBE1">
            <w:pPr>
              <w:pStyle w:val="11"/>
              <w:spacing w:before="50"/>
              <w:rPr>
                <w:sz w:val="24"/>
              </w:rPr>
            </w:pPr>
            <w:r>
              <w:rPr>
                <w:spacing w:val="-10"/>
                <w:sz w:val="24"/>
              </w:rPr>
              <w:t>5</w:t>
            </w:r>
          </w:p>
        </w:tc>
        <w:tc>
          <w:tcPr>
            <w:tcW w:w="720" w:type="dxa"/>
            <w:shd w:val="clear" w:color="auto" w:fill="B2A1C7" w:themeFill="accent4" w:themeFillTint="99"/>
          </w:tcPr>
          <w:p w14:paraId="4D114414">
            <w:pPr>
              <w:pStyle w:val="11"/>
              <w:spacing w:before="50"/>
              <w:rPr>
                <w:sz w:val="24"/>
              </w:rPr>
            </w:pPr>
            <w:r>
              <w:rPr>
                <w:spacing w:val="-5"/>
                <w:sz w:val="24"/>
              </w:rPr>
              <w:t>N/A</w:t>
            </w:r>
          </w:p>
        </w:tc>
      </w:tr>
    </w:tbl>
    <w:p w14:paraId="31D96C7D">
      <w:pPr>
        <w:pStyle w:val="7"/>
        <w:spacing w:before="71"/>
        <w:rPr>
          <w:sz w:val="20"/>
        </w:rPr>
      </w:pPr>
    </w:p>
    <w:tbl>
      <w:tblPr>
        <w:tblStyle w:val="3"/>
        <w:tblW w:w="0" w:type="auto"/>
        <w:tblInd w:w="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60"/>
        <w:gridCol w:w="420"/>
        <w:gridCol w:w="420"/>
        <w:gridCol w:w="420"/>
        <w:gridCol w:w="420"/>
        <w:gridCol w:w="420"/>
        <w:gridCol w:w="720"/>
      </w:tblGrid>
      <w:tr w14:paraId="01E55E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0" w:hRule="atLeast"/>
        </w:trPr>
        <w:tc>
          <w:tcPr>
            <w:tcW w:w="6360" w:type="dxa"/>
            <w:vMerge w:val="restart"/>
            <w:tcBorders>
              <w:bottom w:val="nil"/>
            </w:tcBorders>
          </w:tcPr>
          <w:p w14:paraId="088FC0C1">
            <w:pPr>
              <w:pStyle w:val="11"/>
              <w:spacing w:before="48"/>
              <w:ind w:left="109" w:right="99"/>
              <w:rPr>
                <w:sz w:val="24"/>
              </w:rPr>
            </w:pPr>
            <w:r>
              <w:rPr>
                <w:b/>
                <w:sz w:val="24"/>
              </w:rPr>
              <w:t xml:space="preserve">2. Organización del RED: </w:t>
            </w:r>
            <w:r>
              <w:rPr>
                <w:sz w:val="24"/>
              </w:rPr>
              <w:t xml:space="preserve">Evalúa si la estructura </w:t>
            </w:r>
            <w:r>
              <w:rPr>
                <w:rFonts w:hint="default"/>
                <w:sz w:val="24"/>
                <w:lang w:val="es-ES"/>
              </w:rPr>
              <w:t xml:space="preserve">o manejo </w:t>
            </w:r>
            <w:r>
              <w:rPr>
                <w:sz w:val="24"/>
              </w:rPr>
              <w:t xml:space="preserve">del </w:t>
            </w:r>
            <w:r>
              <w:rPr>
                <w:rFonts w:hint="default"/>
                <w:sz w:val="24"/>
                <w:lang w:val="es-ES"/>
              </w:rPr>
              <w:t>RED</w:t>
            </w:r>
            <w:r>
              <w:rPr>
                <w:sz w:val="24"/>
              </w:rPr>
              <w:t xml:space="preserve"> facilitó el aprendizaje</w:t>
            </w:r>
            <w:r>
              <w:rPr>
                <w:rFonts w:hint="default"/>
                <w:sz w:val="24"/>
                <w:lang w:val="es-ES"/>
              </w:rPr>
              <w:t xml:space="preserve"> en cuanto al tema</w:t>
            </w:r>
            <w:r>
              <w:rPr>
                <w:sz w:val="24"/>
              </w:rPr>
              <w:t>.</w:t>
            </w:r>
          </w:p>
        </w:tc>
        <w:tc>
          <w:tcPr>
            <w:tcW w:w="2820" w:type="dxa"/>
            <w:gridSpan w:val="6"/>
            <w:shd w:val="clear" w:color="auto" w:fill="B2A1C7" w:themeFill="accent4" w:themeFillTint="99"/>
          </w:tcPr>
          <w:p w14:paraId="42D7DB0C">
            <w:pPr>
              <w:pStyle w:val="11"/>
              <w:spacing w:before="48"/>
              <w:ind w:left="15"/>
              <w:jc w:val="center"/>
              <w:rPr>
                <w:b/>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999490</wp:posOffset>
                      </wp:positionH>
                      <wp:positionV relativeFrom="paragraph">
                        <wp:posOffset>190500</wp:posOffset>
                      </wp:positionV>
                      <wp:extent cx="352425" cy="381000"/>
                      <wp:effectExtent l="0" t="0" r="0" b="0"/>
                      <wp:wrapNone/>
                      <wp:docPr id="5" name="Multiplicar 5"/>
                      <wp:cNvGraphicFramePr/>
                      <a:graphic xmlns:a="http://schemas.openxmlformats.org/drawingml/2006/main">
                        <a:graphicData uri="http://schemas.microsoft.com/office/word/2010/wordprocessingShape">
                          <wps:wsp>
                            <wps:cNvSpPr/>
                            <wps:spPr>
                              <a:xfrm>
                                <a:off x="0" y="0"/>
                                <a:ext cx="352425" cy="381000"/>
                              </a:xfrm>
                              <a:prstGeom prst="mathMultiply">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78.7pt;margin-top:15pt;height:30pt;width:27.75pt;z-index:251662336;v-text-anchor:middle;mso-width-relative:page;mso-height-relative:page;" fillcolor="#000000 [3213]" filled="t" stroked="t" coordsize="352425,381000" o:gfxdata="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bvn761wAA&#10;AAkBAAAPAAAAAAAAAAEAIAAAACIAAABkcnMvZG93bnJldi54bWxQSwECFAAUAAAACACHTuJATHzU&#10;XVgCAADpBAAADgAAAAAAAAABACAAAAAmAQAAZHJzL2Uyb0RvYy54bWxQSwUGAAAAAAYABgBZAQAA&#10;8AUAAAAA&#10;" path="m54218,119649l115068,63363,176212,129465,237356,63363,298206,119649,232669,190500,298206,261350,237356,317636,176212,251534,115068,317636,54218,261350,119755,190500xe">
                      <v:path o:connectlocs="84643,91506;267781,91506;267781,289493;84643,289493" o:connectangles="164,247,0,82"/>
                      <v:fill on="t" focussize="0,0"/>
                      <v:stroke weight="2pt" color="#000000 [3213]" joinstyle="round"/>
                      <v:imagedata o:title=""/>
                      <o:lock v:ext="edit" aspectratio="f"/>
                    </v:shape>
                  </w:pict>
                </mc:Fallback>
              </mc:AlternateContent>
            </w:r>
            <w:r>
              <w:rPr>
                <w:b/>
                <w:spacing w:val="-2"/>
                <w:sz w:val="24"/>
              </w:rPr>
              <w:t>Puntaje</w:t>
            </w:r>
          </w:p>
        </w:tc>
      </w:tr>
      <w:tr w14:paraId="1791E7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trPr>
        <w:tc>
          <w:tcPr>
            <w:tcW w:w="6360" w:type="dxa"/>
            <w:vMerge w:val="continue"/>
            <w:tcBorders>
              <w:top w:val="nil"/>
              <w:bottom w:val="nil"/>
            </w:tcBorders>
          </w:tcPr>
          <w:p w14:paraId="610A377E">
            <w:pPr>
              <w:rPr>
                <w:sz w:val="2"/>
                <w:szCs w:val="2"/>
              </w:rPr>
            </w:pPr>
          </w:p>
        </w:tc>
        <w:tc>
          <w:tcPr>
            <w:tcW w:w="420" w:type="dxa"/>
            <w:shd w:val="clear" w:color="auto" w:fill="B2A1C7" w:themeFill="accent4" w:themeFillTint="99"/>
          </w:tcPr>
          <w:p w14:paraId="4CA99930">
            <w:pPr>
              <w:pStyle w:val="11"/>
              <w:spacing w:before="53"/>
              <w:rPr>
                <w:sz w:val="24"/>
              </w:rPr>
            </w:pPr>
            <w:r>
              <w:rPr>
                <w:spacing w:val="-10"/>
                <w:sz w:val="24"/>
              </w:rPr>
              <w:t>1</w:t>
            </w:r>
          </w:p>
        </w:tc>
        <w:tc>
          <w:tcPr>
            <w:tcW w:w="420" w:type="dxa"/>
            <w:shd w:val="clear" w:color="auto" w:fill="B2A1C7" w:themeFill="accent4" w:themeFillTint="99"/>
          </w:tcPr>
          <w:p w14:paraId="560B0A05">
            <w:pPr>
              <w:pStyle w:val="11"/>
              <w:spacing w:before="53"/>
              <w:rPr>
                <w:sz w:val="24"/>
              </w:rPr>
            </w:pPr>
            <w:r>
              <w:rPr>
                <w:spacing w:val="-10"/>
                <w:sz w:val="24"/>
              </w:rPr>
              <w:t>2</w:t>
            </w:r>
          </w:p>
        </w:tc>
        <w:tc>
          <w:tcPr>
            <w:tcW w:w="420" w:type="dxa"/>
            <w:shd w:val="clear" w:color="auto" w:fill="B2A1C7" w:themeFill="accent4" w:themeFillTint="99"/>
          </w:tcPr>
          <w:p w14:paraId="7CAF4B77">
            <w:pPr>
              <w:pStyle w:val="11"/>
              <w:spacing w:before="53"/>
              <w:rPr>
                <w:sz w:val="24"/>
              </w:rPr>
            </w:pPr>
            <w:r>
              <w:rPr>
                <w:spacing w:val="-10"/>
                <w:sz w:val="24"/>
              </w:rPr>
              <w:t>3</w:t>
            </w:r>
          </w:p>
        </w:tc>
        <w:tc>
          <w:tcPr>
            <w:tcW w:w="420" w:type="dxa"/>
            <w:shd w:val="clear" w:color="auto" w:fill="B2A1C7" w:themeFill="accent4" w:themeFillTint="99"/>
          </w:tcPr>
          <w:p w14:paraId="555FEB38">
            <w:pPr>
              <w:pStyle w:val="11"/>
              <w:spacing w:before="53"/>
              <w:rPr>
                <w:sz w:val="24"/>
              </w:rPr>
            </w:pPr>
            <w:r>
              <w:rPr>
                <w:spacing w:val="-10"/>
                <w:sz w:val="24"/>
              </w:rPr>
              <w:t>4</w:t>
            </w:r>
          </w:p>
        </w:tc>
        <w:tc>
          <w:tcPr>
            <w:tcW w:w="420" w:type="dxa"/>
            <w:shd w:val="clear" w:color="auto" w:fill="B2A1C7" w:themeFill="accent4" w:themeFillTint="99"/>
          </w:tcPr>
          <w:p w14:paraId="2C47515D">
            <w:pPr>
              <w:pStyle w:val="11"/>
              <w:spacing w:before="53"/>
              <w:rPr>
                <w:sz w:val="24"/>
              </w:rPr>
            </w:pPr>
            <w:r>
              <w:rPr>
                <w:spacing w:val="-10"/>
                <w:sz w:val="24"/>
              </w:rPr>
              <w:t>5</w:t>
            </w:r>
          </w:p>
        </w:tc>
        <w:tc>
          <w:tcPr>
            <w:tcW w:w="720" w:type="dxa"/>
            <w:shd w:val="clear" w:color="auto" w:fill="B2A1C7" w:themeFill="accent4" w:themeFillTint="99"/>
          </w:tcPr>
          <w:p w14:paraId="153F068A">
            <w:pPr>
              <w:pStyle w:val="11"/>
              <w:spacing w:before="53"/>
              <w:rPr>
                <w:sz w:val="24"/>
              </w:rPr>
            </w:pPr>
            <w:r>
              <w:rPr>
                <w:spacing w:val="-5"/>
                <w:sz w:val="24"/>
              </w:rPr>
              <w:t>N/A</w:t>
            </w:r>
          </w:p>
        </w:tc>
      </w:tr>
    </w:tbl>
    <w:p w14:paraId="3905B48F">
      <w:pPr>
        <w:pStyle w:val="7"/>
        <w:rPr>
          <w:sz w:val="20"/>
        </w:rPr>
      </w:pPr>
    </w:p>
    <w:tbl>
      <w:tblPr>
        <w:tblStyle w:val="3"/>
        <w:tblW w:w="0" w:type="auto"/>
        <w:tblInd w:w="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60"/>
        <w:gridCol w:w="420"/>
        <w:gridCol w:w="420"/>
        <w:gridCol w:w="420"/>
        <w:gridCol w:w="420"/>
        <w:gridCol w:w="420"/>
        <w:gridCol w:w="720"/>
      </w:tblGrid>
      <w:tr w14:paraId="556489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6360" w:type="dxa"/>
            <w:vMerge w:val="restart"/>
            <w:tcBorders>
              <w:bottom w:val="nil"/>
            </w:tcBorders>
          </w:tcPr>
          <w:p w14:paraId="668191E0">
            <w:pPr>
              <w:pStyle w:val="11"/>
              <w:spacing w:before="32" w:line="270" w:lineRule="atLeast"/>
              <w:ind w:left="109" w:right="105"/>
              <w:jc w:val="both"/>
              <w:rPr>
                <w:sz w:val="24"/>
              </w:rPr>
            </w:pPr>
            <w:r>
              <w:rPr>
                <w:b/>
                <w:sz w:val="24"/>
              </w:rPr>
              <w:t xml:space="preserve">3. Utilidad del Contenido: </w:t>
            </w:r>
            <w:r>
              <w:rPr>
                <w:sz w:val="24"/>
              </w:rPr>
              <w:t xml:space="preserve">Se </w:t>
            </w:r>
            <w:r>
              <w:rPr>
                <w:rFonts w:hint="default"/>
                <w:sz w:val="24"/>
                <w:lang w:val="es-ES"/>
              </w:rPr>
              <w:t>evalúa</w:t>
            </w:r>
            <w:r>
              <w:rPr>
                <w:sz w:val="24"/>
              </w:rPr>
              <w:t xml:space="preserve"> la percepción del estudiante sobre la relevancia</w:t>
            </w:r>
            <w:r>
              <w:rPr>
                <w:rFonts w:hint="default"/>
                <w:sz w:val="24"/>
                <w:lang w:val="es-ES"/>
              </w:rPr>
              <w:t xml:space="preserve"> y pertinencia</w:t>
            </w:r>
            <w:r>
              <w:rPr>
                <w:sz w:val="24"/>
              </w:rPr>
              <w:t xml:space="preserve"> del</w:t>
            </w:r>
            <w:r>
              <w:rPr>
                <w:spacing w:val="40"/>
                <w:sz w:val="24"/>
              </w:rPr>
              <w:t xml:space="preserve"> </w:t>
            </w:r>
            <w:r>
              <w:rPr>
                <w:sz w:val="24"/>
              </w:rPr>
              <w:t xml:space="preserve">contenido para su </w:t>
            </w:r>
            <w:r>
              <w:rPr>
                <w:spacing w:val="-2"/>
                <w:sz w:val="24"/>
              </w:rPr>
              <w:t>aprendizaje.</w:t>
            </w:r>
          </w:p>
        </w:tc>
        <w:tc>
          <w:tcPr>
            <w:tcW w:w="2820" w:type="dxa"/>
            <w:gridSpan w:val="6"/>
            <w:shd w:val="clear" w:color="auto" w:fill="B2A1C7" w:themeFill="accent4" w:themeFillTint="99"/>
          </w:tcPr>
          <w:p w14:paraId="609DD287">
            <w:pPr>
              <w:pStyle w:val="11"/>
              <w:spacing w:before="56"/>
              <w:ind w:left="15"/>
              <w:jc w:val="center"/>
              <w:rPr>
                <w:b/>
                <w:sz w:val="24"/>
              </w:rPr>
            </w:pPr>
            <w:r>
              <w:rPr>
                <w:b/>
                <w:spacing w:val="-2"/>
                <w:sz w:val="24"/>
              </w:rPr>
              <w:t>Puntaje</w:t>
            </w:r>
          </w:p>
        </w:tc>
      </w:tr>
      <w:tr w14:paraId="3A1571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9" w:hRule="atLeast"/>
        </w:trPr>
        <w:tc>
          <w:tcPr>
            <w:tcW w:w="6360" w:type="dxa"/>
            <w:vMerge w:val="continue"/>
            <w:tcBorders>
              <w:top w:val="nil"/>
              <w:bottom w:val="nil"/>
            </w:tcBorders>
          </w:tcPr>
          <w:p w14:paraId="0F4E3A63">
            <w:pPr>
              <w:rPr>
                <w:sz w:val="2"/>
                <w:szCs w:val="2"/>
              </w:rPr>
            </w:pPr>
          </w:p>
        </w:tc>
        <w:tc>
          <w:tcPr>
            <w:tcW w:w="420" w:type="dxa"/>
            <w:shd w:val="clear" w:color="auto" w:fill="B2A1C7" w:themeFill="accent4" w:themeFillTint="99"/>
          </w:tcPr>
          <w:p w14:paraId="0E12DDF9">
            <w:pPr>
              <w:pStyle w:val="11"/>
              <w:rPr>
                <w:sz w:val="24"/>
              </w:rPr>
            </w:pPr>
            <w:r>
              <w:rPr>
                <w:spacing w:val="-10"/>
                <w:sz w:val="24"/>
              </w:rPr>
              <w:t>1</w:t>
            </w:r>
          </w:p>
        </w:tc>
        <w:tc>
          <w:tcPr>
            <w:tcW w:w="420" w:type="dxa"/>
            <w:shd w:val="clear" w:color="auto" w:fill="B2A1C7" w:themeFill="accent4" w:themeFillTint="99"/>
          </w:tcPr>
          <w:p w14:paraId="4D2DCF2A">
            <w:pPr>
              <w:pStyle w:val="11"/>
              <w:rPr>
                <w:sz w:val="24"/>
              </w:rPr>
            </w:pPr>
            <w:r>
              <w:rPr>
                <w:spacing w:val="-10"/>
                <w:sz w:val="24"/>
              </w:rPr>
              <w:t>2</w:t>
            </w:r>
          </w:p>
        </w:tc>
        <w:tc>
          <w:tcPr>
            <w:tcW w:w="420" w:type="dxa"/>
            <w:shd w:val="clear" w:color="auto" w:fill="B2A1C7" w:themeFill="accent4" w:themeFillTint="99"/>
          </w:tcPr>
          <w:p w14:paraId="52EA91DB">
            <w:pPr>
              <w:pStyle w:val="11"/>
              <w:rPr>
                <w:sz w:val="24"/>
              </w:rPr>
            </w:pPr>
            <w:r>
              <w:rPr>
                <w:spacing w:val="-10"/>
                <w:sz w:val="24"/>
              </w:rPr>
              <w:t>3</w:t>
            </w:r>
          </w:p>
        </w:tc>
        <w:tc>
          <w:tcPr>
            <w:tcW w:w="420" w:type="dxa"/>
            <w:shd w:val="clear" w:color="auto" w:fill="B2A1C7" w:themeFill="accent4" w:themeFillTint="99"/>
          </w:tcPr>
          <w:p w14:paraId="5F335127">
            <w:pPr>
              <w:pStyle w:val="11"/>
              <w:rPr>
                <w:sz w:val="24"/>
              </w:rPr>
            </w:pPr>
            <w:r>
              <w:rPr>
                <w:sz w:val="24"/>
              </w:rPr>
              <mc:AlternateContent>
                <mc:Choice Requires="wps">
                  <w:drawing>
                    <wp:anchor distT="0" distB="0" distL="114300" distR="114300" simplePos="0" relativeHeight="251663360" behindDoc="0" locked="0" layoutInCell="1" allowOverlap="1">
                      <wp:simplePos x="0" y="0"/>
                      <wp:positionH relativeFrom="column">
                        <wp:posOffset>208915</wp:posOffset>
                      </wp:positionH>
                      <wp:positionV relativeFrom="paragraph">
                        <wp:posOffset>-12065</wp:posOffset>
                      </wp:positionV>
                      <wp:extent cx="352425" cy="381000"/>
                      <wp:effectExtent l="0" t="0" r="0" b="0"/>
                      <wp:wrapNone/>
                      <wp:docPr id="6" name="Multiplicar 6"/>
                      <wp:cNvGraphicFramePr/>
                      <a:graphic xmlns:a="http://schemas.openxmlformats.org/drawingml/2006/main">
                        <a:graphicData uri="http://schemas.microsoft.com/office/word/2010/wordprocessingShape">
                          <wps:wsp>
                            <wps:cNvSpPr/>
                            <wps:spPr>
                              <a:xfrm>
                                <a:off x="0" y="0"/>
                                <a:ext cx="352425" cy="381000"/>
                              </a:xfrm>
                              <a:prstGeom prst="mathMultiply">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6.45pt;margin-top:-0.95pt;height:30pt;width:27.75pt;z-index:251663360;v-text-anchor:middle;mso-width-relative:page;mso-height-relative:page;" fillcolor="#000000 [3213]" filled="t" stroked="t" coordsize="352425,381000" o:gfxdata="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D6RFvNYA&#10;AAAHAQAADwAAAAAAAAABACAAAAAiAAAAZHJzL2Rvd25yZXYueG1sUEsBAhQAFAAAAAgAh07iQEBF&#10;yS9aAgAA6QQAAA4AAAAAAAAAAQAgAAAAJQEAAGRycy9lMm9Eb2MueG1sUEsFBgAAAAAGAAYAWQEA&#10;APEFAAAAAA==&#10;" path="m54218,119649l115068,63363,176212,129465,237356,63363,298206,119649,232669,190500,298206,261350,237356,317636,176212,251534,115068,317636,54218,261350,119755,190500xe">
                      <v:path o:connectlocs="84643,91506;267781,91506;267781,289493;84643,289493" o:connectangles="164,247,0,82"/>
                      <v:fill on="t" focussize="0,0"/>
                      <v:stroke weight="2pt" color="#000000 [3213]" joinstyle="round"/>
                      <v:imagedata o:title=""/>
                      <o:lock v:ext="edit" aspectratio="f"/>
                    </v:shape>
                  </w:pict>
                </mc:Fallback>
              </mc:AlternateContent>
            </w:r>
            <w:r>
              <w:rPr>
                <w:spacing w:val="-10"/>
                <w:sz w:val="24"/>
              </w:rPr>
              <w:t>4</w:t>
            </w:r>
          </w:p>
        </w:tc>
        <w:tc>
          <w:tcPr>
            <w:tcW w:w="420" w:type="dxa"/>
            <w:shd w:val="clear" w:color="auto" w:fill="B2A1C7" w:themeFill="accent4" w:themeFillTint="99"/>
          </w:tcPr>
          <w:p w14:paraId="654D3A85">
            <w:pPr>
              <w:pStyle w:val="11"/>
              <w:rPr>
                <w:sz w:val="24"/>
              </w:rPr>
            </w:pPr>
            <w:r>
              <w:rPr>
                <w:spacing w:val="-10"/>
                <w:sz w:val="24"/>
              </w:rPr>
              <w:t>5</w:t>
            </w:r>
          </w:p>
        </w:tc>
        <w:tc>
          <w:tcPr>
            <w:tcW w:w="720" w:type="dxa"/>
            <w:shd w:val="clear" w:color="auto" w:fill="B2A1C7" w:themeFill="accent4" w:themeFillTint="99"/>
          </w:tcPr>
          <w:p w14:paraId="4CA3A947">
            <w:pPr>
              <w:pStyle w:val="11"/>
              <w:rPr>
                <w:sz w:val="24"/>
              </w:rPr>
            </w:pPr>
            <w:r>
              <w:rPr>
                <w:spacing w:val="-5"/>
                <w:sz w:val="24"/>
              </w:rPr>
              <w:t>N/A</w:t>
            </w:r>
          </w:p>
        </w:tc>
      </w:tr>
    </w:tbl>
    <w:p w14:paraId="32715E2C">
      <w:pPr>
        <w:pStyle w:val="7"/>
        <w:spacing w:before="52"/>
        <w:rPr>
          <w:sz w:val="20"/>
        </w:rPr>
      </w:pPr>
    </w:p>
    <w:tbl>
      <w:tblPr>
        <w:tblStyle w:val="3"/>
        <w:tblW w:w="0" w:type="auto"/>
        <w:tblInd w:w="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60"/>
        <w:gridCol w:w="420"/>
        <w:gridCol w:w="420"/>
        <w:gridCol w:w="420"/>
        <w:gridCol w:w="420"/>
        <w:gridCol w:w="420"/>
        <w:gridCol w:w="720"/>
      </w:tblGrid>
      <w:tr w14:paraId="564726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6360" w:type="dxa"/>
            <w:vMerge w:val="restart"/>
            <w:tcBorders>
              <w:bottom w:val="nil"/>
            </w:tcBorders>
          </w:tcPr>
          <w:p w14:paraId="39E27EA1">
            <w:pPr>
              <w:pStyle w:val="11"/>
              <w:spacing w:before="57"/>
              <w:ind w:left="109" w:right="99"/>
              <w:rPr>
                <w:sz w:val="24"/>
              </w:rPr>
            </w:pPr>
            <w:r>
              <w:rPr>
                <w:b/>
                <w:sz w:val="24"/>
              </w:rPr>
              <w:t>4.</w:t>
            </w:r>
            <w:r>
              <w:rPr>
                <w:b/>
                <w:spacing w:val="40"/>
                <w:sz w:val="24"/>
              </w:rPr>
              <w:t xml:space="preserve"> </w:t>
            </w:r>
            <w:r>
              <w:rPr>
                <w:b/>
                <w:sz w:val="24"/>
              </w:rPr>
              <w:t>Facilidad</w:t>
            </w:r>
            <w:r>
              <w:rPr>
                <w:b/>
                <w:spacing w:val="40"/>
                <w:sz w:val="24"/>
              </w:rPr>
              <w:t xml:space="preserve"> </w:t>
            </w:r>
            <w:r>
              <w:rPr>
                <w:b/>
                <w:sz w:val="24"/>
              </w:rPr>
              <w:t>de</w:t>
            </w:r>
            <w:r>
              <w:rPr>
                <w:b/>
                <w:spacing w:val="40"/>
                <w:sz w:val="24"/>
              </w:rPr>
              <w:t xml:space="preserve"> </w:t>
            </w:r>
            <w:r>
              <w:rPr>
                <w:b/>
                <w:sz w:val="24"/>
              </w:rPr>
              <w:t>Acceso:</w:t>
            </w:r>
            <w:r>
              <w:rPr>
                <w:b/>
                <w:spacing w:val="40"/>
                <w:sz w:val="24"/>
              </w:rPr>
              <w:t xml:space="preserve"> </w:t>
            </w:r>
            <w:r>
              <w:rPr>
                <w:sz w:val="24"/>
              </w:rPr>
              <w:t>Evalúa</w:t>
            </w:r>
            <w:r>
              <w:rPr>
                <w:spacing w:val="40"/>
                <w:sz w:val="24"/>
              </w:rPr>
              <w:t xml:space="preserve"> </w:t>
            </w:r>
            <w:r>
              <w:rPr>
                <w:sz w:val="24"/>
              </w:rPr>
              <w:t>si</w:t>
            </w:r>
            <w:r>
              <w:rPr>
                <w:spacing w:val="40"/>
                <w:sz w:val="24"/>
              </w:rPr>
              <w:t xml:space="preserve"> </w:t>
            </w:r>
            <w:r>
              <w:rPr>
                <w:sz w:val="24"/>
              </w:rPr>
              <w:t>el</w:t>
            </w:r>
            <w:r>
              <w:rPr>
                <w:spacing w:val="40"/>
                <w:sz w:val="24"/>
              </w:rPr>
              <w:t xml:space="preserve"> </w:t>
            </w:r>
            <w:r>
              <w:rPr>
                <w:sz w:val="24"/>
              </w:rPr>
              <w:t>estudiante</w:t>
            </w:r>
            <w:r>
              <w:rPr>
                <w:spacing w:val="40"/>
                <w:sz w:val="24"/>
              </w:rPr>
              <w:t xml:space="preserve"> </w:t>
            </w:r>
            <w:r>
              <w:rPr>
                <w:sz w:val="24"/>
              </w:rPr>
              <w:t>encontró</w:t>
            </w:r>
            <w:r>
              <w:rPr>
                <w:spacing w:val="41"/>
                <w:sz w:val="24"/>
              </w:rPr>
              <w:t xml:space="preserve"> </w:t>
            </w:r>
            <w:r>
              <w:rPr>
                <w:sz w:val="24"/>
              </w:rPr>
              <w:t>el recurso fácil de acceder.</w:t>
            </w:r>
          </w:p>
        </w:tc>
        <w:tc>
          <w:tcPr>
            <w:tcW w:w="2820" w:type="dxa"/>
            <w:gridSpan w:val="6"/>
            <w:shd w:val="clear" w:color="auto" w:fill="B2A1C7" w:themeFill="accent4" w:themeFillTint="99"/>
          </w:tcPr>
          <w:p w14:paraId="5EA43590">
            <w:pPr>
              <w:pStyle w:val="11"/>
              <w:spacing w:before="57"/>
              <w:ind w:left="15"/>
              <w:jc w:val="center"/>
              <w:rPr>
                <w:b/>
                <w:sz w:val="24"/>
              </w:rPr>
            </w:pPr>
            <w:r>
              <w:rPr>
                <w:sz w:val="24"/>
              </w:rPr>
              <mc:AlternateContent>
                <mc:Choice Requires="wps">
                  <w:drawing>
                    <wp:anchor distT="0" distB="0" distL="114300" distR="114300" simplePos="0" relativeHeight="251664384" behindDoc="0" locked="0" layoutInCell="1" allowOverlap="1">
                      <wp:simplePos x="0" y="0"/>
                      <wp:positionH relativeFrom="column">
                        <wp:posOffset>761365</wp:posOffset>
                      </wp:positionH>
                      <wp:positionV relativeFrom="paragraph">
                        <wp:posOffset>168275</wp:posOffset>
                      </wp:positionV>
                      <wp:extent cx="352425" cy="381000"/>
                      <wp:effectExtent l="0" t="0" r="0" b="0"/>
                      <wp:wrapNone/>
                      <wp:docPr id="7" name="Multiplicar 7"/>
                      <wp:cNvGraphicFramePr/>
                      <a:graphic xmlns:a="http://schemas.openxmlformats.org/drawingml/2006/main">
                        <a:graphicData uri="http://schemas.microsoft.com/office/word/2010/wordprocessingShape">
                          <wps:wsp>
                            <wps:cNvSpPr/>
                            <wps:spPr>
                              <a:xfrm>
                                <a:off x="0" y="0"/>
                                <a:ext cx="352425" cy="381000"/>
                              </a:xfrm>
                              <a:prstGeom prst="mathMultiply">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9.95pt;margin-top:13.25pt;height:30pt;width:27.75pt;z-index:251664384;v-text-anchor:middle;mso-width-relative:page;mso-height-relative:page;" fillcolor="#000000 [3213]" filled="t" stroked="t" coordsize="352425,381000" o:gfxdata="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G1afhjX&#10;AAAACQEAAA8AAAAAAAAAAQAgAAAAIgAAAGRycy9kb3ducmV2LnhtbFBLAQIUABQAAAAIAIdO4kBE&#10;UsIBWgIAAOkEAAAOAAAAAAAAAAEAIAAAACYBAABkcnMvZTJvRG9jLnhtbFBLBQYAAAAABgAGAFkB&#10;AADyBQAAAAA=&#10;" path="m54218,119649l115068,63363,176212,129465,237356,63363,298206,119649,232669,190500,298206,261350,237356,317636,176212,251534,115068,317636,54218,261350,119755,190500xe">
                      <v:path o:connectlocs="84643,91506;267781,91506;267781,289493;84643,289493" o:connectangles="164,247,0,82"/>
                      <v:fill on="t" focussize="0,0"/>
                      <v:stroke weight="2pt" color="#000000 [3213]" joinstyle="round"/>
                      <v:imagedata o:title=""/>
                      <o:lock v:ext="edit" aspectratio="f"/>
                    </v:shape>
                  </w:pict>
                </mc:Fallback>
              </mc:AlternateContent>
            </w:r>
            <w:r>
              <w:rPr>
                <w:b/>
                <w:spacing w:val="-2"/>
                <w:sz w:val="24"/>
              </w:rPr>
              <w:t>Puntaje</w:t>
            </w:r>
          </w:p>
        </w:tc>
      </w:tr>
      <w:tr w14:paraId="159C72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6360" w:type="dxa"/>
            <w:vMerge w:val="continue"/>
            <w:tcBorders>
              <w:top w:val="nil"/>
              <w:bottom w:val="nil"/>
            </w:tcBorders>
          </w:tcPr>
          <w:p w14:paraId="365F5E93">
            <w:pPr>
              <w:rPr>
                <w:sz w:val="2"/>
                <w:szCs w:val="2"/>
              </w:rPr>
            </w:pPr>
          </w:p>
        </w:tc>
        <w:tc>
          <w:tcPr>
            <w:tcW w:w="420" w:type="dxa"/>
            <w:shd w:val="clear" w:color="auto" w:fill="B2A1C7" w:themeFill="accent4" w:themeFillTint="99"/>
          </w:tcPr>
          <w:p w14:paraId="4B50D626">
            <w:pPr>
              <w:pStyle w:val="11"/>
              <w:spacing w:before="42"/>
              <w:rPr>
                <w:sz w:val="24"/>
              </w:rPr>
            </w:pPr>
            <w:r>
              <w:rPr>
                <w:spacing w:val="-10"/>
                <w:sz w:val="24"/>
              </w:rPr>
              <w:t>1</w:t>
            </w:r>
          </w:p>
        </w:tc>
        <w:tc>
          <w:tcPr>
            <w:tcW w:w="420" w:type="dxa"/>
            <w:shd w:val="clear" w:color="auto" w:fill="B2A1C7" w:themeFill="accent4" w:themeFillTint="99"/>
          </w:tcPr>
          <w:p w14:paraId="26432791">
            <w:pPr>
              <w:pStyle w:val="11"/>
              <w:spacing w:before="42"/>
              <w:rPr>
                <w:sz w:val="24"/>
              </w:rPr>
            </w:pPr>
            <w:r>
              <w:rPr>
                <w:spacing w:val="-10"/>
                <w:sz w:val="24"/>
              </w:rPr>
              <w:t>2</w:t>
            </w:r>
          </w:p>
        </w:tc>
        <w:tc>
          <w:tcPr>
            <w:tcW w:w="420" w:type="dxa"/>
            <w:shd w:val="clear" w:color="auto" w:fill="B2A1C7" w:themeFill="accent4" w:themeFillTint="99"/>
          </w:tcPr>
          <w:p w14:paraId="548CAB31">
            <w:pPr>
              <w:pStyle w:val="11"/>
              <w:spacing w:before="42"/>
              <w:rPr>
                <w:sz w:val="24"/>
              </w:rPr>
            </w:pPr>
            <w:r>
              <w:rPr>
                <w:spacing w:val="-10"/>
                <w:sz w:val="24"/>
              </w:rPr>
              <w:t>3</w:t>
            </w:r>
          </w:p>
        </w:tc>
        <w:tc>
          <w:tcPr>
            <w:tcW w:w="420" w:type="dxa"/>
            <w:shd w:val="clear" w:color="auto" w:fill="B2A1C7" w:themeFill="accent4" w:themeFillTint="99"/>
          </w:tcPr>
          <w:p w14:paraId="56A543F3">
            <w:pPr>
              <w:pStyle w:val="11"/>
              <w:spacing w:before="42"/>
              <w:rPr>
                <w:sz w:val="24"/>
              </w:rPr>
            </w:pPr>
            <w:r>
              <w:rPr>
                <w:spacing w:val="-10"/>
                <w:sz w:val="24"/>
              </w:rPr>
              <w:t>4</w:t>
            </w:r>
          </w:p>
        </w:tc>
        <w:tc>
          <w:tcPr>
            <w:tcW w:w="420" w:type="dxa"/>
            <w:shd w:val="clear" w:color="auto" w:fill="B2A1C7" w:themeFill="accent4" w:themeFillTint="99"/>
          </w:tcPr>
          <w:p w14:paraId="0AB2DEC6">
            <w:pPr>
              <w:pStyle w:val="11"/>
              <w:spacing w:before="42"/>
              <w:rPr>
                <w:sz w:val="24"/>
              </w:rPr>
            </w:pPr>
            <w:r>
              <w:rPr>
                <w:spacing w:val="-10"/>
                <w:sz w:val="24"/>
              </w:rPr>
              <w:t>5</w:t>
            </w:r>
          </w:p>
        </w:tc>
        <w:tc>
          <w:tcPr>
            <w:tcW w:w="720" w:type="dxa"/>
            <w:shd w:val="clear" w:color="auto" w:fill="B2A1C7" w:themeFill="accent4" w:themeFillTint="99"/>
          </w:tcPr>
          <w:p w14:paraId="1EBF3A61">
            <w:pPr>
              <w:pStyle w:val="11"/>
              <w:spacing w:before="42"/>
              <w:rPr>
                <w:sz w:val="24"/>
              </w:rPr>
            </w:pPr>
            <w:r>
              <w:rPr>
                <w:spacing w:val="-5"/>
                <w:sz w:val="24"/>
              </w:rPr>
              <w:t>N/A</w:t>
            </w:r>
          </w:p>
        </w:tc>
      </w:tr>
    </w:tbl>
    <w:p w14:paraId="317BEA13">
      <w:pPr>
        <w:pStyle w:val="7"/>
        <w:spacing w:before="72"/>
        <w:rPr>
          <w:sz w:val="20"/>
        </w:rPr>
      </w:pPr>
    </w:p>
    <w:tbl>
      <w:tblPr>
        <w:tblStyle w:val="3"/>
        <w:tblW w:w="0" w:type="auto"/>
        <w:tblInd w:w="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60"/>
        <w:gridCol w:w="420"/>
        <w:gridCol w:w="420"/>
        <w:gridCol w:w="420"/>
        <w:gridCol w:w="420"/>
        <w:gridCol w:w="420"/>
        <w:gridCol w:w="720"/>
      </w:tblGrid>
      <w:tr w14:paraId="09A0FE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0" w:hRule="atLeast"/>
        </w:trPr>
        <w:tc>
          <w:tcPr>
            <w:tcW w:w="6360" w:type="dxa"/>
            <w:vMerge w:val="restart"/>
            <w:tcBorders>
              <w:bottom w:val="nil"/>
            </w:tcBorders>
          </w:tcPr>
          <w:p w14:paraId="451B2045">
            <w:pPr>
              <w:pStyle w:val="11"/>
              <w:spacing w:before="44"/>
              <w:ind w:left="109" w:right="99"/>
              <w:rPr>
                <w:sz w:val="24"/>
              </w:rPr>
            </w:pPr>
            <w:r>
              <w:rPr>
                <w:b/>
                <w:sz w:val="24"/>
              </w:rPr>
              <w:t>5. Utilidad del RED para</w:t>
            </w:r>
            <w:r>
              <w:rPr>
                <w:b/>
                <w:spacing w:val="-5"/>
                <w:sz w:val="24"/>
              </w:rPr>
              <w:t xml:space="preserve"> </w:t>
            </w:r>
            <w:r>
              <w:rPr>
                <w:b/>
                <w:sz w:val="24"/>
              </w:rPr>
              <w:t>el</w:t>
            </w:r>
            <w:r>
              <w:rPr>
                <w:b/>
                <w:spacing w:val="-5"/>
                <w:sz w:val="24"/>
              </w:rPr>
              <w:t xml:space="preserve"> </w:t>
            </w:r>
            <w:r>
              <w:rPr>
                <w:b/>
                <w:sz w:val="24"/>
              </w:rPr>
              <w:t>Proceso</w:t>
            </w:r>
            <w:r>
              <w:rPr>
                <w:b/>
                <w:spacing w:val="-5"/>
                <w:sz w:val="24"/>
              </w:rPr>
              <w:t xml:space="preserve"> </w:t>
            </w:r>
            <w:r>
              <w:rPr>
                <w:b/>
                <w:sz w:val="24"/>
              </w:rPr>
              <w:t>de</w:t>
            </w:r>
            <w:r>
              <w:rPr>
                <w:b/>
                <w:spacing w:val="-5"/>
                <w:sz w:val="24"/>
              </w:rPr>
              <w:t xml:space="preserve"> </w:t>
            </w:r>
            <w:r>
              <w:rPr>
                <w:b/>
                <w:sz w:val="24"/>
              </w:rPr>
              <w:t>Aprendizaje:</w:t>
            </w:r>
            <w:r>
              <w:rPr>
                <w:b/>
                <w:spacing w:val="-5"/>
                <w:sz w:val="24"/>
              </w:rPr>
              <w:t xml:space="preserve"> </w:t>
            </w:r>
            <w:r>
              <w:rPr>
                <w:sz w:val="24"/>
              </w:rPr>
              <w:t>Evalúa si el recurso fue útil en general para el proceso de aprendizaje.</w:t>
            </w:r>
          </w:p>
        </w:tc>
        <w:tc>
          <w:tcPr>
            <w:tcW w:w="2820" w:type="dxa"/>
            <w:gridSpan w:val="6"/>
            <w:shd w:val="clear" w:color="auto" w:fill="B2A1C7" w:themeFill="accent4" w:themeFillTint="99"/>
          </w:tcPr>
          <w:p w14:paraId="6736EA28">
            <w:pPr>
              <w:pStyle w:val="11"/>
              <w:spacing w:before="44"/>
              <w:ind w:left="15"/>
              <w:jc w:val="center"/>
              <w:rPr>
                <w:b/>
                <w:sz w:val="24"/>
              </w:rPr>
            </w:pPr>
            <w:r>
              <w:rPr>
                <w:sz w:val="24"/>
              </w:rPr>
              <mc:AlternateContent>
                <mc:Choice Requires="wps">
                  <w:drawing>
                    <wp:anchor distT="0" distB="0" distL="114300" distR="114300" simplePos="0" relativeHeight="251665408" behindDoc="0" locked="0" layoutInCell="1" allowOverlap="1">
                      <wp:simplePos x="0" y="0"/>
                      <wp:positionH relativeFrom="column">
                        <wp:posOffset>1028065</wp:posOffset>
                      </wp:positionH>
                      <wp:positionV relativeFrom="paragraph">
                        <wp:posOffset>200025</wp:posOffset>
                      </wp:positionV>
                      <wp:extent cx="352425" cy="381000"/>
                      <wp:effectExtent l="0" t="0" r="0" b="0"/>
                      <wp:wrapNone/>
                      <wp:docPr id="8" name="Multiplicar 8"/>
                      <wp:cNvGraphicFramePr/>
                      <a:graphic xmlns:a="http://schemas.openxmlformats.org/drawingml/2006/main">
                        <a:graphicData uri="http://schemas.microsoft.com/office/word/2010/wordprocessingShape">
                          <wps:wsp>
                            <wps:cNvSpPr/>
                            <wps:spPr>
                              <a:xfrm>
                                <a:off x="0" y="0"/>
                                <a:ext cx="352425" cy="381000"/>
                              </a:xfrm>
                              <a:prstGeom prst="mathMultiply">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80.95pt;margin-top:15.75pt;height:30pt;width:27.75pt;z-index:251665408;v-text-anchor:middle;mso-width-relative:page;mso-height-relative:page;" fillcolor="#000000 [3213]" filled="t" stroked="t" coordsize="352425,381000" o:gfxdata="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XEasdcA&#10;AAAJAQAADwAAAAAAAAABACAAAAAiAAAAZHJzL2Rvd25yZXYueG1sUEsBAhQAFAAAAAgAh07iQDmJ&#10;2mBZAgAA6QQAAA4AAAAAAAAAAQAgAAAAJgEAAGRycy9lMm9Eb2MueG1sUEsFBgAAAAAGAAYAWQEA&#10;APEFAAAAAA==&#10;" path="m54218,119649l115068,63363,176212,129465,237356,63363,298206,119649,232669,190500,298206,261350,237356,317636,176212,251534,115068,317636,54218,261350,119755,190500xe">
                      <v:path o:connectlocs="84643,91506;267781,91506;267781,289493;84643,289493" o:connectangles="164,247,0,82"/>
                      <v:fill on="t" focussize="0,0"/>
                      <v:stroke weight="2pt" color="#000000 [3213]" joinstyle="round"/>
                      <v:imagedata o:title=""/>
                      <o:lock v:ext="edit" aspectratio="f"/>
                    </v:shape>
                  </w:pict>
                </mc:Fallback>
              </mc:AlternateContent>
            </w:r>
            <w:r>
              <w:rPr>
                <w:b/>
                <w:spacing w:val="-2"/>
                <w:sz w:val="24"/>
              </w:rPr>
              <w:t>Puntaje</w:t>
            </w:r>
          </w:p>
        </w:tc>
      </w:tr>
      <w:tr w14:paraId="34D333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6360" w:type="dxa"/>
            <w:vMerge w:val="continue"/>
            <w:tcBorders>
              <w:top w:val="nil"/>
              <w:bottom w:val="nil"/>
            </w:tcBorders>
          </w:tcPr>
          <w:p w14:paraId="7F7E7EA0">
            <w:pPr>
              <w:rPr>
                <w:sz w:val="2"/>
                <w:szCs w:val="2"/>
              </w:rPr>
            </w:pPr>
          </w:p>
        </w:tc>
        <w:tc>
          <w:tcPr>
            <w:tcW w:w="420" w:type="dxa"/>
            <w:shd w:val="clear" w:color="auto" w:fill="B2A1C7" w:themeFill="accent4" w:themeFillTint="99"/>
          </w:tcPr>
          <w:p w14:paraId="1DE57E74">
            <w:pPr>
              <w:pStyle w:val="11"/>
              <w:spacing w:before="49"/>
              <w:rPr>
                <w:sz w:val="24"/>
              </w:rPr>
            </w:pPr>
            <w:r>
              <w:rPr>
                <w:spacing w:val="-10"/>
                <w:sz w:val="24"/>
              </w:rPr>
              <w:t>1</w:t>
            </w:r>
          </w:p>
        </w:tc>
        <w:tc>
          <w:tcPr>
            <w:tcW w:w="420" w:type="dxa"/>
            <w:shd w:val="clear" w:color="auto" w:fill="B2A1C7" w:themeFill="accent4" w:themeFillTint="99"/>
          </w:tcPr>
          <w:p w14:paraId="4AFFEDAA">
            <w:pPr>
              <w:pStyle w:val="11"/>
              <w:spacing w:before="49"/>
              <w:rPr>
                <w:sz w:val="24"/>
              </w:rPr>
            </w:pPr>
            <w:r>
              <w:rPr>
                <w:spacing w:val="-10"/>
                <w:sz w:val="24"/>
              </w:rPr>
              <w:t>2</w:t>
            </w:r>
          </w:p>
        </w:tc>
        <w:tc>
          <w:tcPr>
            <w:tcW w:w="420" w:type="dxa"/>
            <w:shd w:val="clear" w:color="auto" w:fill="B2A1C7" w:themeFill="accent4" w:themeFillTint="99"/>
          </w:tcPr>
          <w:p w14:paraId="371F0E39">
            <w:pPr>
              <w:pStyle w:val="11"/>
              <w:spacing w:before="49"/>
              <w:rPr>
                <w:sz w:val="24"/>
              </w:rPr>
            </w:pPr>
            <w:r>
              <w:rPr>
                <w:spacing w:val="-10"/>
                <w:sz w:val="24"/>
              </w:rPr>
              <w:t>3</w:t>
            </w:r>
          </w:p>
        </w:tc>
        <w:tc>
          <w:tcPr>
            <w:tcW w:w="420" w:type="dxa"/>
            <w:shd w:val="clear" w:color="auto" w:fill="B2A1C7" w:themeFill="accent4" w:themeFillTint="99"/>
          </w:tcPr>
          <w:p w14:paraId="17EF8E5B">
            <w:pPr>
              <w:pStyle w:val="11"/>
              <w:spacing w:before="49"/>
              <w:rPr>
                <w:sz w:val="24"/>
              </w:rPr>
            </w:pPr>
            <w:r>
              <w:rPr>
                <w:spacing w:val="-10"/>
                <w:sz w:val="24"/>
              </w:rPr>
              <w:t>4</w:t>
            </w:r>
          </w:p>
        </w:tc>
        <w:tc>
          <w:tcPr>
            <w:tcW w:w="420" w:type="dxa"/>
            <w:shd w:val="clear" w:color="auto" w:fill="B2A1C7" w:themeFill="accent4" w:themeFillTint="99"/>
          </w:tcPr>
          <w:p w14:paraId="23C33BEF">
            <w:pPr>
              <w:pStyle w:val="11"/>
              <w:spacing w:before="49"/>
              <w:rPr>
                <w:sz w:val="24"/>
              </w:rPr>
            </w:pPr>
            <w:r>
              <w:rPr>
                <w:spacing w:val="-10"/>
                <w:sz w:val="24"/>
              </w:rPr>
              <w:t>5</w:t>
            </w:r>
          </w:p>
        </w:tc>
        <w:tc>
          <w:tcPr>
            <w:tcW w:w="720" w:type="dxa"/>
            <w:shd w:val="clear" w:color="auto" w:fill="B2A1C7" w:themeFill="accent4" w:themeFillTint="99"/>
          </w:tcPr>
          <w:p w14:paraId="123C4EE5">
            <w:pPr>
              <w:pStyle w:val="11"/>
              <w:spacing w:before="49"/>
              <w:rPr>
                <w:sz w:val="24"/>
              </w:rPr>
            </w:pPr>
            <w:r>
              <w:rPr>
                <w:spacing w:val="-5"/>
                <w:sz w:val="24"/>
              </w:rPr>
              <w:t>N/A</w:t>
            </w:r>
          </w:p>
        </w:tc>
      </w:tr>
    </w:tbl>
    <w:p w14:paraId="135FF034">
      <w:pPr>
        <w:pStyle w:val="7"/>
        <w:spacing w:before="70"/>
        <w:rPr>
          <w:sz w:val="20"/>
        </w:rPr>
      </w:pPr>
    </w:p>
    <w:tbl>
      <w:tblPr>
        <w:tblStyle w:val="3"/>
        <w:tblW w:w="0" w:type="auto"/>
        <w:tblInd w:w="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60"/>
        <w:gridCol w:w="420"/>
        <w:gridCol w:w="420"/>
        <w:gridCol w:w="400"/>
        <w:gridCol w:w="440"/>
        <w:gridCol w:w="420"/>
        <w:gridCol w:w="720"/>
      </w:tblGrid>
      <w:tr w14:paraId="17733D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trPr>
        <w:tc>
          <w:tcPr>
            <w:tcW w:w="6360" w:type="dxa"/>
            <w:vMerge w:val="restart"/>
            <w:tcBorders>
              <w:bottom w:val="nil"/>
            </w:tcBorders>
          </w:tcPr>
          <w:p w14:paraId="4CEC2E6D">
            <w:pPr>
              <w:pStyle w:val="11"/>
              <w:spacing w:before="47"/>
              <w:ind w:left="109" w:right="99"/>
              <w:rPr>
                <w:sz w:val="24"/>
              </w:rPr>
            </w:pPr>
            <w:r>
              <w:rPr>
                <w:b/>
                <w:sz w:val="24"/>
              </w:rPr>
              <w:t xml:space="preserve">6. Interés en el Material: </w:t>
            </w:r>
            <w:r>
              <w:rPr>
                <w:sz w:val="24"/>
              </w:rPr>
              <w:t>Se mide si el material utilizado fue interesante para el estudiante</w:t>
            </w:r>
            <w:r>
              <w:rPr>
                <w:rFonts w:hint="default"/>
                <w:sz w:val="24"/>
                <w:lang w:val="es-ES"/>
              </w:rPr>
              <w:t>, se tiene en cuenta que tanto se hace uso de ella</w:t>
            </w:r>
            <w:r>
              <w:rPr>
                <w:sz w:val="24"/>
              </w:rPr>
              <w:t>.</w:t>
            </w:r>
          </w:p>
        </w:tc>
        <w:tc>
          <w:tcPr>
            <w:tcW w:w="2820" w:type="dxa"/>
            <w:gridSpan w:val="6"/>
            <w:shd w:val="clear" w:color="auto" w:fill="B2A1C7" w:themeFill="accent4" w:themeFillTint="99"/>
          </w:tcPr>
          <w:p w14:paraId="238F3F5F">
            <w:pPr>
              <w:pStyle w:val="11"/>
              <w:spacing w:before="47"/>
              <w:ind w:left="15"/>
              <w:jc w:val="center"/>
              <w:rPr>
                <w:b/>
                <w:sz w:val="24"/>
              </w:rPr>
            </w:pPr>
            <w:r>
              <w:rPr>
                <w:sz w:val="24"/>
              </w:rPr>
              <mc:AlternateContent>
                <mc:Choice Requires="wps">
                  <w:drawing>
                    <wp:anchor distT="0" distB="0" distL="114300" distR="114300" simplePos="0" relativeHeight="251666432" behindDoc="0" locked="0" layoutInCell="1" allowOverlap="1">
                      <wp:simplePos x="0" y="0"/>
                      <wp:positionH relativeFrom="column">
                        <wp:posOffset>761365</wp:posOffset>
                      </wp:positionH>
                      <wp:positionV relativeFrom="paragraph">
                        <wp:posOffset>215900</wp:posOffset>
                      </wp:positionV>
                      <wp:extent cx="352425" cy="381000"/>
                      <wp:effectExtent l="0" t="0" r="0" b="0"/>
                      <wp:wrapNone/>
                      <wp:docPr id="9" name="Multiplicar 9"/>
                      <wp:cNvGraphicFramePr/>
                      <a:graphic xmlns:a="http://schemas.openxmlformats.org/drawingml/2006/main">
                        <a:graphicData uri="http://schemas.microsoft.com/office/word/2010/wordprocessingShape">
                          <wps:wsp>
                            <wps:cNvSpPr/>
                            <wps:spPr>
                              <a:xfrm>
                                <a:off x="0" y="0"/>
                                <a:ext cx="352425" cy="381000"/>
                              </a:xfrm>
                              <a:prstGeom prst="mathMultiply">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9.95pt;margin-top:17pt;height:30pt;width:27.75pt;z-index:251666432;v-text-anchor:middle;mso-width-relative:page;mso-height-relative:page;" fillcolor="#000000 [3213]" filled="t" stroked="t" coordsize="352425,381000" o:gfxdata="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p72YnX&#10;AAAACQEAAA8AAAAAAAAAAQAgAAAAIgAAAGRycy9kb3ducmV2LnhtbFBLAQIUABQAAAAIAIdO4kA9&#10;ntFOWgIAAOkEAAAOAAAAAAAAAAEAIAAAACYBAABkcnMvZTJvRG9jLnhtbFBLBQYAAAAABgAGAFkB&#10;AADyBQAAAAA=&#10;" path="m54218,119649l115068,63363,176212,129465,237356,63363,298206,119649,232669,190500,298206,261350,237356,317636,176212,251534,115068,317636,54218,261350,119755,190500xe">
                      <v:path o:connectlocs="84643,91506;267781,91506;267781,289493;84643,289493" o:connectangles="164,247,0,82"/>
                      <v:fill on="t" focussize="0,0"/>
                      <v:stroke weight="2pt" color="#000000 [3213]" joinstyle="round"/>
                      <v:imagedata o:title=""/>
                      <o:lock v:ext="edit" aspectratio="f"/>
                    </v:shape>
                  </w:pict>
                </mc:Fallback>
              </mc:AlternateContent>
            </w:r>
            <w:r>
              <w:rPr>
                <w:b/>
                <w:spacing w:val="-2"/>
                <w:sz w:val="24"/>
              </w:rPr>
              <w:t>Puntaje</w:t>
            </w:r>
          </w:p>
        </w:tc>
      </w:tr>
      <w:tr w14:paraId="24EB14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trPr>
        <w:tc>
          <w:tcPr>
            <w:tcW w:w="6360" w:type="dxa"/>
            <w:vMerge w:val="continue"/>
            <w:tcBorders>
              <w:top w:val="nil"/>
              <w:bottom w:val="nil"/>
            </w:tcBorders>
          </w:tcPr>
          <w:p w14:paraId="25D7C160">
            <w:pPr>
              <w:rPr>
                <w:sz w:val="2"/>
                <w:szCs w:val="2"/>
              </w:rPr>
            </w:pPr>
          </w:p>
        </w:tc>
        <w:tc>
          <w:tcPr>
            <w:tcW w:w="420" w:type="dxa"/>
            <w:shd w:val="clear" w:color="auto" w:fill="B2A1C7" w:themeFill="accent4" w:themeFillTint="99"/>
          </w:tcPr>
          <w:p w14:paraId="68CA449A">
            <w:pPr>
              <w:pStyle w:val="11"/>
              <w:spacing w:before="52"/>
              <w:rPr>
                <w:sz w:val="24"/>
              </w:rPr>
            </w:pPr>
            <w:r>
              <w:rPr>
                <w:spacing w:val="-10"/>
                <w:sz w:val="24"/>
              </w:rPr>
              <w:t>1</w:t>
            </w:r>
          </w:p>
        </w:tc>
        <w:tc>
          <w:tcPr>
            <w:tcW w:w="420" w:type="dxa"/>
            <w:shd w:val="clear" w:color="auto" w:fill="B2A1C7" w:themeFill="accent4" w:themeFillTint="99"/>
          </w:tcPr>
          <w:p w14:paraId="07D855C3">
            <w:pPr>
              <w:pStyle w:val="11"/>
              <w:spacing w:before="52"/>
              <w:rPr>
                <w:sz w:val="24"/>
              </w:rPr>
            </w:pPr>
            <w:r>
              <w:rPr>
                <w:spacing w:val="-10"/>
                <w:sz w:val="24"/>
              </w:rPr>
              <w:t>2</w:t>
            </w:r>
          </w:p>
        </w:tc>
        <w:tc>
          <w:tcPr>
            <w:tcW w:w="400" w:type="dxa"/>
            <w:shd w:val="clear" w:color="auto" w:fill="B2A1C7" w:themeFill="accent4" w:themeFillTint="99"/>
          </w:tcPr>
          <w:p w14:paraId="4DF53832">
            <w:pPr>
              <w:pStyle w:val="11"/>
              <w:spacing w:before="52"/>
              <w:rPr>
                <w:sz w:val="24"/>
              </w:rPr>
            </w:pPr>
            <w:r>
              <w:rPr>
                <w:spacing w:val="-10"/>
                <w:sz w:val="24"/>
              </w:rPr>
              <w:t>3</w:t>
            </w:r>
          </w:p>
        </w:tc>
        <w:tc>
          <w:tcPr>
            <w:tcW w:w="440" w:type="dxa"/>
            <w:shd w:val="clear" w:color="auto" w:fill="B2A1C7" w:themeFill="accent4" w:themeFillTint="99"/>
          </w:tcPr>
          <w:p w14:paraId="7C9DA4E6">
            <w:pPr>
              <w:pStyle w:val="11"/>
              <w:spacing w:before="52"/>
              <w:ind w:left="114"/>
              <w:rPr>
                <w:sz w:val="24"/>
              </w:rPr>
            </w:pPr>
            <w:r>
              <w:rPr>
                <w:spacing w:val="-10"/>
                <w:sz w:val="24"/>
              </w:rPr>
              <w:t>4</w:t>
            </w:r>
          </w:p>
        </w:tc>
        <w:tc>
          <w:tcPr>
            <w:tcW w:w="420" w:type="dxa"/>
            <w:shd w:val="clear" w:color="auto" w:fill="B2A1C7" w:themeFill="accent4" w:themeFillTint="99"/>
          </w:tcPr>
          <w:p w14:paraId="4AAB77F7">
            <w:pPr>
              <w:pStyle w:val="11"/>
              <w:spacing w:before="52"/>
              <w:rPr>
                <w:sz w:val="24"/>
              </w:rPr>
            </w:pPr>
            <w:r>
              <w:rPr>
                <w:spacing w:val="-10"/>
                <w:sz w:val="24"/>
              </w:rPr>
              <w:t>5</w:t>
            </w:r>
          </w:p>
        </w:tc>
        <w:tc>
          <w:tcPr>
            <w:tcW w:w="720" w:type="dxa"/>
            <w:shd w:val="clear" w:color="auto" w:fill="B2A1C7" w:themeFill="accent4" w:themeFillTint="99"/>
          </w:tcPr>
          <w:p w14:paraId="1221FE56">
            <w:pPr>
              <w:pStyle w:val="11"/>
              <w:spacing w:before="52"/>
              <w:rPr>
                <w:sz w:val="24"/>
              </w:rPr>
            </w:pPr>
            <w:r>
              <w:rPr>
                <w:spacing w:val="-5"/>
                <w:sz w:val="24"/>
              </w:rPr>
              <w:t>N/A</w:t>
            </w:r>
          </w:p>
        </w:tc>
      </w:tr>
    </w:tbl>
    <w:p w14:paraId="6B07E9AA">
      <w:pPr>
        <w:pStyle w:val="7"/>
        <w:spacing w:before="52"/>
        <w:rPr>
          <w:sz w:val="20"/>
        </w:rPr>
      </w:pPr>
    </w:p>
    <w:tbl>
      <w:tblPr>
        <w:tblStyle w:val="3"/>
        <w:tblW w:w="0" w:type="auto"/>
        <w:tblInd w:w="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60"/>
        <w:gridCol w:w="420"/>
        <w:gridCol w:w="420"/>
        <w:gridCol w:w="420"/>
        <w:gridCol w:w="420"/>
        <w:gridCol w:w="420"/>
        <w:gridCol w:w="720"/>
      </w:tblGrid>
      <w:tr w14:paraId="167D90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360" w:type="dxa"/>
            <w:vMerge w:val="restart"/>
            <w:tcBorders>
              <w:bottom w:val="nil"/>
            </w:tcBorders>
          </w:tcPr>
          <w:p w14:paraId="4745F63C">
            <w:pPr>
              <w:pStyle w:val="11"/>
              <w:spacing w:before="32" w:line="270" w:lineRule="atLeast"/>
              <w:ind w:left="109" w:right="101"/>
              <w:jc w:val="both"/>
              <w:rPr>
                <w:sz w:val="24"/>
              </w:rPr>
            </w:pPr>
            <w:r>
              <w:rPr>
                <w:b/>
                <w:sz w:val="24"/>
              </w:rPr>
              <w:t xml:space="preserve">7. Disfrute en el </w:t>
            </w:r>
            <w:r>
              <w:rPr>
                <w:rFonts w:hint="default"/>
                <w:b/>
                <w:sz w:val="24"/>
                <w:lang w:val="es-ES"/>
              </w:rPr>
              <w:t>u</w:t>
            </w:r>
            <w:r>
              <w:rPr>
                <w:b/>
                <w:sz w:val="24"/>
              </w:rPr>
              <w:t xml:space="preserve">so de </w:t>
            </w:r>
            <w:r>
              <w:rPr>
                <w:rFonts w:hint="default"/>
                <w:b/>
                <w:sz w:val="24"/>
                <w:lang w:val="es-ES"/>
              </w:rPr>
              <w:t>h</w:t>
            </w:r>
            <w:r>
              <w:rPr>
                <w:b/>
                <w:sz w:val="24"/>
              </w:rPr>
              <w:t xml:space="preserve">erramientas </w:t>
            </w:r>
            <w:r>
              <w:rPr>
                <w:rFonts w:hint="default"/>
                <w:b/>
                <w:sz w:val="24"/>
                <w:lang w:val="es-ES"/>
              </w:rPr>
              <w:t>d</w:t>
            </w:r>
            <w:r>
              <w:rPr>
                <w:b/>
                <w:sz w:val="24"/>
              </w:rPr>
              <w:t xml:space="preserve">igitales: </w:t>
            </w:r>
            <w:r>
              <w:rPr>
                <w:sz w:val="24"/>
              </w:rPr>
              <w:t>Evalúa el grado de disfrute del estudiante al usar las herramientas digitales proporcionadas.</w:t>
            </w:r>
          </w:p>
        </w:tc>
        <w:tc>
          <w:tcPr>
            <w:tcW w:w="2820" w:type="dxa"/>
            <w:gridSpan w:val="6"/>
            <w:shd w:val="clear" w:color="auto" w:fill="B2A1C7" w:themeFill="accent4" w:themeFillTint="99"/>
          </w:tcPr>
          <w:p w14:paraId="278BEE6E">
            <w:pPr>
              <w:pStyle w:val="11"/>
              <w:spacing w:before="55"/>
              <w:ind w:left="15"/>
              <w:jc w:val="center"/>
              <w:rPr>
                <w:b/>
                <w:sz w:val="24"/>
              </w:rPr>
            </w:pPr>
            <w:r>
              <w:rPr>
                <w:sz w:val="24"/>
              </w:rPr>
              <mc:AlternateContent>
                <mc:Choice Requires="wps">
                  <w:drawing>
                    <wp:anchor distT="0" distB="0" distL="114300" distR="114300" simplePos="0" relativeHeight="251667456" behindDoc="0" locked="0" layoutInCell="1" allowOverlap="1">
                      <wp:simplePos x="0" y="0"/>
                      <wp:positionH relativeFrom="column">
                        <wp:posOffset>789940</wp:posOffset>
                      </wp:positionH>
                      <wp:positionV relativeFrom="paragraph">
                        <wp:posOffset>179705</wp:posOffset>
                      </wp:positionV>
                      <wp:extent cx="352425" cy="381000"/>
                      <wp:effectExtent l="0" t="0" r="0" b="0"/>
                      <wp:wrapNone/>
                      <wp:docPr id="10" name="Multiplicar 10"/>
                      <wp:cNvGraphicFramePr/>
                      <a:graphic xmlns:a="http://schemas.openxmlformats.org/drawingml/2006/main">
                        <a:graphicData uri="http://schemas.microsoft.com/office/word/2010/wordprocessingShape">
                          <wps:wsp>
                            <wps:cNvSpPr/>
                            <wps:spPr>
                              <a:xfrm>
                                <a:off x="0" y="0"/>
                                <a:ext cx="352425" cy="381000"/>
                              </a:xfrm>
                              <a:prstGeom prst="mathMultiply">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62.2pt;margin-top:14.15pt;height:30pt;width:27.75pt;z-index:251667456;v-text-anchor:middle;mso-width-relative:page;mso-height-relative:page;" fillcolor="#000000 [3213]" filled="t" stroked="t" coordsize="352425,381000" o:gfxdata="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mkC/Y&#10;AAAACQEAAA8AAAAAAAAAAQAgAAAAIgAAAGRycy9kb3ducmV2LnhtbFBLAQIUABQAAAAIAIdO4kAH&#10;XHkLWQIAAOsEAAAOAAAAAAAAAAEAIAAAACcBAABkcnMvZTJvRG9jLnhtbFBLBQYAAAAABgAGAFkB&#10;AADyBQAAAAA=&#10;" path="m54218,119649l115068,63363,176212,129465,237356,63363,298206,119649,232669,190500,298206,261350,237356,317636,176212,251534,115068,317636,54218,261350,119755,190500xe">
                      <v:path o:connectlocs="84643,91506;267781,91506;267781,289493;84643,289493" o:connectangles="164,247,0,82"/>
                      <v:fill on="t" focussize="0,0"/>
                      <v:stroke weight="2pt" color="#000000 [3213]" joinstyle="round"/>
                      <v:imagedata o:title=""/>
                      <o:lock v:ext="edit" aspectratio="f"/>
                    </v:shape>
                  </w:pict>
                </mc:Fallback>
              </mc:AlternateContent>
            </w:r>
            <w:r>
              <w:rPr>
                <w:b/>
                <w:spacing w:val="-2"/>
                <w:sz w:val="24"/>
              </w:rPr>
              <w:t>Puntaje</w:t>
            </w:r>
          </w:p>
        </w:tc>
      </w:tr>
      <w:tr w14:paraId="63C720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9" w:hRule="atLeast"/>
        </w:trPr>
        <w:tc>
          <w:tcPr>
            <w:tcW w:w="6360" w:type="dxa"/>
            <w:vMerge w:val="continue"/>
            <w:tcBorders>
              <w:top w:val="nil"/>
              <w:bottom w:val="nil"/>
            </w:tcBorders>
          </w:tcPr>
          <w:p w14:paraId="17A0F539">
            <w:pPr>
              <w:rPr>
                <w:sz w:val="2"/>
                <w:szCs w:val="2"/>
              </w:rPr>
            </w:pPr>
          </w:p>
        </w:tc>
        <w:tc>
          <w:tcPr>
            <w:tcW w:w="420" w:type="dxa"/>
            <w:shd w:val="clear" w:color="auto" w:fill="B2A1C7" w:themeFill="accent4" w:themeFillTint="99"/>
          </w:tcPr>
          <w:p w14:paraId="22EB3A07">
            <w:pPr>
              <w:pStyle w:val="11"/>
              <w:spacing w:before="40"/>
              <w:rPr>
                <w:sz w:val="24"/>
              </w:rPr>
            </w:pPr>
            <w:r>
              <w:rPr>
                <w:spacing w:val="-10"/>
                <w:sz w:val="24"/>
              </w:rPr>
              <w:t>1</w:t>
            </w:r>
          </w:p>
        </w:tc>
        <w:tc>
          <w:tcPr>
            <w:tcW w:w="420" w:type="dxa"/>
            <w:shd w:val="clear" w:color="auto" w:fill="B2A1C7" w:themeFill="accent4" w:themeFillTint="99"/>
          </w:tcPr>
          <w:p w14:paraId="6ADC1C9D">
            <w:pPr>
              <w:pStyle w:val="11"/>
              <w:spacing w:before="40"/>
              <w:rPr>
                <w:sz w:val="24"/>
              </w:rPr>
            </w:pPr>
            <w:r>
              <w:rPr>
                <w:spacing w:val="-10"/>
                <w:sz w:val="24"/>
              </w:rPr>
              <w:t>2</w:t>
            </w:r>
          </w:p>
        </w:tc>
        <w:tc>
          <w:tcPr>
            <w:tcW w:w="420" w:type="dxa"/>
            <w:shd w:val="clear" w:color="auto" w:fill="B2A1C7" w:themeFill="accent4" w:themeFillTint="99"/>
          </w:tcPr>
          <w:p w14:paraId="17037EFC">
            <w:pPr>
              <w:pStyle w:val="11"/>
              <w:spacing w:before="40"/>
              <w:rPr>
                <w:sz w:val="24"/>
              </w:rPr>
            </w:pPr>
            <w:r>
              <w:rPr>
                <w:spacing w:val="-10"/>
                <w:sz w:val="24"/>
              </w:rPr>
              <w:t>3</w:t>
            </w:r>
          </w:p>
        </w:tc>
        <w:tc>
          <w:tcPr>
            <w:tcW w:w="420" w:type="dxa"/>
            <w:shd w:val="clear" w:color="auto" w:fill="B2A1C7" w:themeFill="accent4" w:themeFillTint="99"/>
          </w:tcPr>
          <w:p w14:paraId="13A84302">
            <w:pPr>
              <w:pStyle w:val="11"/>
              <w:spacing w:before="40"/>
              <w:rPr>
                <w:sz w:val="24"/>
              </w:rPr>
            </w:pPr>
            <w:r>
              <w:rPr>
                <w:spacing w:val="-10"/>
                <w:sz w:val="24"/>
              </w:rPr>
              <w:t>4</w:t>
            </w:r>
          </w:p>
        </w:tc>
        <w:tc>
          <w:tcPr>
            <w:tcW w:w="420" w:type="dxa"/>
            <w:shd w:val="clear" w:color="auto" w:fill="B2A1C7" w:themeFill="accent4" w:themeFillTint="99"/>
          </w:tcPr>
          <w:p w14:paraId="55060D97">
            <w:pPr>
              <w:pStyle w:val="11"/>
              <w:spacing w:before="40"/>
              <w:rPr>
                <w:sz w:val="24"/>
              </w:rPr>
            </w:pPr>
            <w:r>
              <w:rPr>
                <w:spacing w:val="-10"/>
                <w:sz w:val="24"/>
              </w:rPr>
              <w:t>5</w:t>
            </w:r>
          </w:p>
        </w:tc>
        <w:tc>
          <w:tcPr>
            <w:tcW w:w="720" w:type="dxa"/>
            <w:shd w:val="clear" w:color="auto" w:fill="B2A1C7" w:themeFill="accent4" w:themeFillTint="99"/>
          </w:tcPr>
          <w:p w14:paraId="1A6B7355">
            <w:pPr>
              <w:pStyle w:val="11"/>
              <w:spacing w:before="40"/>
              <w:rPr>
                <w:sz w:val="24"/>
              </w:rPr>
            </w:pPr>
            <w:r>
              <w:rPr>
                <w:spacing w:val="-5"/>
                <w:sz w:val="24"/>
              </w:rPr>
              <w:t>N/A</w:t>
            </w:r>
          </w:p>
        </w:tc>
      </w:tr>
    </w:tbl>
    <w:p w14:paraId="14C9EAD5">
      <w:pPr>
        <w:pStyle w:val="7"/>
        <w:rPr>
          <w:sz w:val="20"/>
        </w:rPr>
      </w:pPr>
    </w:p>
    <w:tbl>
      <w:tblPr>
        <w:tblStyle w:val="3"/>
        <w:tblW w:w="0" w:type="auto"/>
        <w:tblInd w:w="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60"/>
        <w:gridCol w:w="420"/>
        <w:gridCol w:w="420"/>
        <w:gridCol w:w="420"/>
        <w:gridCol w:w="420"/>
        <w:gridCol w:w="420"/>
        <w:gridCol w:w="720"/>
      </w:tblGrid>
      <w:tr w14:paraId="19D3BA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360" w:type="dxa"/>
            <w:vMerge w:val="restart"/>
            <w:tcBorders>
              <w:bottom w:val="nil"/>
            </w:tcBorders>
          </w:tcPr>
          <w:p w14:paraId="56627263">
            <w:pPr>
              <w:pStyle w:val="11"/>
              <w:spacing w:before="32" w:line="270" w:lineRule="atLeast"/>
              <w:ind w:left="109" w:right="93"/>
              <w:jc w:val="both"/>
              <w:rPr>
                <w:sz w:val="24"/>
              </w:rPr>
            </w:pPr>
            <w:r>
              <w:rPr>
                <w:b/>
                <w:sz w:val="24"/>
              </w:rPr>
              <w:t xml:space="preserve">8. Apropiación del Conocimiento: </w:t>
            </w:r>
            <w:r>
              <w:rPr>
                <w:sz w:val="24"/>
              </w:rPr>
              <w:t xml:space="preserve">Se evalúa si el estudiante </w:t>
            </w:r>
            <w:r>
              <w:rPr>
                <w:rFonts w:hint="default"/>
                <w:sz w:val="24"/>
                <w:lang w:val="es-ES"/>
              </w:rPr>
              <w:t>de algún modo</w:t>
            </w:r>
            <w:r>
              <w:rPr>
                <w:sz w:val="24"/>
              </w:rPr>
              <w:t xml:space="preserve"> ha mejorado en su comprensión del tema tratado después de la clase.</w:t>
            </w:r>
          </w:p>
        </w:tc>
        <w:tc>
          <w:tcPr>
            <w:tcW w:w="2820" w:type="dxa"/>
            <w:gridSpan w:val="6"/>
            <w:shd w:val="clear" w:color="auto" w:fill="B2A1C7" w:themeFill="accent4" w:themeFillTint="99"/>
          </w:tcPr>
          <w:p w14:paraId="575C6FA6">
            <w:pPr>
              <w:pStyle w:val="11"/>
              <w:spacing w:before="56"/>
              <w:ind w:left="15"/>
              <w:jc w:val="center"/>
              <w:rPr>
                <w:b/>
                <w:sz w:val="24"/>
              </w:rPr>
            </w:pPr>
            <w:r>
              <w:rPr>
                <w:b/>
                <w:spacing w:val="-2"/>
                <w:sz w:val="24"/>
              </w:rPr>
              <w:t>Puntaje</w:t>
            </w:r>
          </w:p>
        </w:tc>
      </w:tr>
      <w:tr w14:paraId="2F6404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9" w:hRule="atLeast"/>
        </w:trPr>
        <w:tc>
          <w:tcPr>
            <w:tcW w:w="6360" w:type="dxa"/>
            <w:vMerge w:val="continue"/>
            <w:tcBorders>
              <w:top w:val="nil"/>
              <w:bottom w:val="nil"/>
            </w:tcBorders>
          </w:tcPr>
          <w:p w14:paraId="6CFA44AC">
            <w:pPr>
              <w:rPr>
                <w:sz w:val="2"/>
                <w:szCs w:val="2"/>
              </w:rPr>
            </w:pPr>
          </w:p>
        </w:tc>
        <w:tc>
          <w:tcPr>
            <w:tcW w:w="420" w:type="dxa"/>
            <w:shd w:val="clear" w:color="auto" w:fill="B2A1C7" w:themeFill="accent4" w:themeFillTint="99"/>
          </w:tcPr>
          <w:p w14:paraId="6E927251">
            <w:pPr>
              <w:pStyle w:val="11"/>
              <w:rPr>
                <w:sz w:val="24"/>
              </w:rPr>
            </w:pPr>
            <w:r>
              <w:rPr>
                <w:spacing w:val="-10"/>
                <w:sz w:val="24"/>
              </w:rPr>
              <w:t>1</w:t>
            </w:r>
          </w:p>
        </w:tc>
        <w:tc>
          <w:tcPr>
            <w:tcW w:w="420" w:type="dxa"/>
            <w:shd w:val="clear" w:color="auto" w:fill="B2A1C7" w:themeFill="accent4" w:themeFillTint="99"/>
          </w:tcPr>
          <w:p w14:paraId="553F83BD">
            <w:pPr>
              <w:pStyle w:val="11"/>
              <w:rPr>
                <w:sz w:val="24"/>
              </w:rPr>
            </w:pPr>
            <w:r>
              <w:rPr>
                <w:spacing w:val="-10"/>
                <w:sz w:val="24"/>
              </w:rPr>
              <w:t>2</w:t>
            </w:r>
          </w:p>
        </w:tc>
        <w:tc>
          <w:tcPr>
            <w:tcW w:w="420" w:type="dxa"/>
            <w:shd w:val="clear" w:color="auto" w:fill="B2A1C7" w:themeFill="accent4" w:themeFillTint="99"/>
          </w:tcPr>
          <w:p w14:paraId="0F7351D5">
            <w:pPr>
              <w:pStyle w:val="11"/>
              <w:rPr>
                <w:sz w:val="24"/>
              </w:rPr>
            </w:pPr>
            <w:r>
              <w:rPr>
                <w:spacing w:val="-10"/>
                <w:sz w:val="24"/>
              </w:rPr>
              <w:t>3</w:t>
            </w:r>
          </w:p>
        </w:tc>
        <w:tc>
          <w:tcPr>
            <w:tcW w:w="420" w:type="dxa"/>
            <w:shd w:val="clear" w:color="auto" w:fill="B2A1C7" w:themeFill="accent4" w:themeFillTint="99"/>
          </w:tcPr>
          <w:p w14:paraId="56988B42">
            <w:pPr>
              <w:pStyle w:val="11"/>
              <w:rPr>
                <w:sz w:val="24"/>
              </w:rPr>
            </w:pPr>
            <w:r>
              <w:rPr>
                <w:sz w:val="24"/>
              </w:rPr>
              <mc:AlternateContent>
                <mc:Choice Requires="wps">
                  <w:drawing>
                    <wp:anchor distT="0" distB="0" distL="114300" distR="114300" simplePos="0" relativeHeight="251668480" behindDoc="0" locked="0" layoutInCell="1" allowOverlap="1">
                      <wp:simplePos x="0" y="0"/>
                      <wp:positionH relativeFrom="column">
                        <wp:posOffset>208915</wp:posOffset>
                      </wp:positionH>
                      <wp:positionV relativeFrom="paragraph">
                        <wp:posOffset>-1270</wp:posOffset>
                      </wp:positionV>
                      <wp:extent cx="352425" cy="381000"/>
                      <wp:effectExtent l="0" t="0" r="0" b="0"/>
                      <wp:wrapNone/>
                      <wp:docPr id="11" name="Multiplicar 11"/>
                      <wp:cNvGraphicFramePr/>
                      <a:graphic xmlns:a="http://schemas.openxmlformats.org/drawingml/2006/main">
                        <a:graphicData uri="http://schemas.microsoft.com/office/word/2010/wordprocessingShape">
                          <wps:wsp>
                            <wps:cNvSpPr/>
                            <wps:spPr>
                              <a:xfrm>
                                <a:off x="0" y="0"/>
                                <a:ext cx="352425" cy="381000"/>
                              </a:xfrm>
                              <a:prstGeom prst="mathMultiply">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6.45pt;margin-top:-0.1pt;height:30pt;width:27.75pt;z-index:251668480;v-text-anchor:middle;mso-width-relative:page;mso-height-relative:page;" fillcolor="#000000 [3213]" filled="t" stroked="t" coordsize="352425,381000" o:gfxdata="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K9UHJ1gAA&#10;AAYBAAAPAAAAAAAAAAEAIAAAACIAAABkcnMvZG93bnJldi54bWxQSwECFAAUAAAACACHTuJAcLaa&#10;hlkCAADrBAAADgAAAAAAAAABACAAAAAlAQAAZHJzL2Uyb0RvYy54bWxQSwUGAAAAAAYABgBZAQAA&#10;8AUAAAAA&#10;" path="m54218,119649l115068,63363,176212,129465,237356,63363,298206,119649,232669,190500,298206,261350,237356,317636,176212,251534,115068,317636,54218,261350,119755,190500xe">
                      <v:path o:connectlocs="84643,91506;267781,91506;267781,289493;84643,289493" o:connectangles="164,247,0,82"/>
                      <v:fill on="t" focussize="0,0"/>
                      <v:stroke weight="2pt" color="#000000 [3213]" joinstyle="round"/>
                      <v:imagedata o:title=""/>
                      <o:lock v:ext="edit" aspectratio="f"/>
                    </v:shape>
                  </w:pict>
                </mc:Fallback>
              </mc:AlternateContent>
            </w:r>
            <w:r>
              <w:rPr>
                <w:spacing w:val="-10"/>
                <w:sz w:val="24"/>
              </w:rPr>
              <w:t>4</w:t>
            </w:r>
          </w:p>
        </w:tc>
        <w:tc>
          <w:tcPr>
            <w:tcW w:w="420" w:type="dxa"/>
            <w:shd w:val="clear" w:color="auto" w:fill="B2A1C7" w:themeFill="accent4" w:themeFillTint="99"/>
          </w:tcPr>
          <w:p w14:paraId="5368EA5C">
            <w:pPr>
              <w:pStyle w:val="11"/>
              <w:rPr>
                <w:sz w:val="24"/>
              </w:rPr>
            </w:pPr>
            <w:r>
              <w:rPr>
                <w:spacing w:val="-10"/>
                <w:sz w:val="24"/>
              </w:rPr>
              <w:t>5</w:t>
            </w:r>
          </w:p>
        </w:tc>
        <w:tc>
          <w:tcPr>
            <w:tcW w:w="720" w:type="dxa"/>
            <w:shd w:val="clear" w:color="auto" w:fill="B2A1C7" w:themeFill="accent4" w:themeFillTint="99"/>
          </w:tcPr>
          <w:p w14:paraId="21F8CEFA">
            <w:pPr>
              <w:pStyle w:val="11"/>
              <w:rPr>
                <w:sz w:val="24"/>
              </w:rPr>
            </w:pPr>
            <w:r>
              <w:rPr>
                <w:spacing w:val="-5"/>
                <w:sz w:val="24"/>
              </w:rPr>
              <w:t>N/A</w:t>
            </w:r>
          </w:p>
        </w:tc>
      </w:tr>
    </w:tbl>
    <w:p w14:paraId="6436F6FD">
      <w:pPr>
        <w:pStyle w:val="7"/>
        <w:rPr>
          <w:sz w:val="20"/>
        </w:rPr>
      </w:pPr>
    </w:p>
    <w:tbl>
      <w:tblPr>
        <w:tblStyle w:val="3"/>
        <w:tblW w:w="0" w:type="auto"/>
        <w:tblInd w:w="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60"/>
        <w:gridCol w:w="420"/>
        <w:gridCol w:w="420"/>
        <w:gridCol w:w="420"/>
        <w:gridCol w:w="420"/>
        <w:gridCol w:w="420"/>
        <w:gridCol w:w="720"/>
      </w:tblGrid>
      <w:tr w14:paraId="044AD8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360" w:type="dxa"/>
            <w:vMerge w:val="restart"/>
            <w:tcBorders>
              <w:bottom w:val="nil"/>
            </w:tcBorders>
          </w:tcPr>
          <w:p w14:paraId="62C21D08">
            <w:pPr>
              <w:pStyle w:val="11"/>
              <w:spacing w:before="32" w:line="270" w:lineRule="atLeast"/>
              <w:ind w:left="109" w:right="101"/>
              <w:jc w:val="both"/>
              <w:rPr>
                <w:sz w:val="24"/>
              </w:rPr>
            </w:pPr>
            <w:r>
              <w:rPr>
                <w:b/>
                <w:sz w:val="24"/>
              </w:rPr>
              <w:t>9. Aplicabilidad del</w:t>
            </w:r>
            <w:r>
              <w:rPr>
                <w:b/>
                <w:spacing w:val="-5"/>
                <w:sz w:val="24"/>
              </w:rPr>
              <w:t xml:space="preserve"> </w:t>
            </w:r>
            <w:r>
              <w:rPr>
                <w:b/>
                <w:sz w:val="24"/>
              </w:rPr>
              <w:t>RED</w:t>
            </w:r>
            <w:r>
              <w:rPr>
                <w:b/>
                <w:spacing w:val="-5"/>
                <w:sz w:val="24"/>
              </w:rPr>
              <w:t xml:space="preserve"> </w:t>
            </w:r>
            <w:r>
              <w:rPr>
                <w:b/>
                <w:sz w:val="24"/>
              </w:rPr>
              <w:t>en</w:t>
            </w:r>
            <w:r>
              <w:rPr>
                <w:b/>
                <w:spacing w:val="-5"/>
                <w:sz w:val="24"/>
              </w:rPr>
              <w:t xml:space="preserve"> </w:t>
            </w:r>
            <w:r>
              <w:rPr>
                <w:rFonts w:hint="default"/>
                <w:b/>
                <w:spacing w:val="-5"/>
                <w:sz w:val="24"/>
                <w:lang w:val="es-ES"/>
              </w:rPr>
              <w:t>otros</w:t>
            </w:r>
            <w:r>
              <w:rPr>
                <w:b/>
                <w:spacing w:val="-5"/>
                <w:sz w:val="24"/>
              </w:rPr>
              <w:t xml:space="preserve"> </w:t>
            </w:r>
            <w:r>
              <w:rPr>
                <w:rFonts w:hint="default"/>
                <w:b/>
                <w:spacing w:val="-5"/>
                <w:sz w:val="24"/>
                <w:lang w:val="es-ES"/>
              </w:rPr>
              <w:t>c</w:t>
            </w:r>
            <w:r>
              <w:rPr>
                <w:b/>
                <w:sz w:val="24"/>
              </w:rPr>
              <w:t>ontextos:</w:t>
            </w:r>
            <w:r>
              <w:rPr>
                <w:b/>
                <w:spacing w:val="-5"/>
                <w:sz w:val="24"/>
              </w:rPr>
              <w:t xml:space="preserve"> </w:t>
            </w:r>
            <w:r>
              <w:rPr>
                <w:sz w:val="24"/>
              </w:rPr>
              <w:t>Se</w:t>
            </w:r>
            <w:r>
              <w:rPr>
                <w:spacing w:val="-5"/>
                <w:sz w:val="24"/>
              </w:rPr>
              <w:t xml:space="preserve"> </w:t>
            </w:r>
            <w:r>
              <w:rPr>
                <w:sz w:val="24"/>
              </w:rPr>
              <w:t>valora si el estudiante considera que el recurso puede ser útil</w:t>
            </w:r>
            <w:r>
              <w:rPr>
                <w:spacing w:val="-3"/>
                <w:sz w:val="24"/>
              </w:rPr>
              <w:t xml:space="preserve"> </w:t>
            </w:r>
            <w:r>
              <w:rPr>
                <w:sz w:val="24"/>
              </w:rPr>
              <w:t>en</w:t>
            </w:r>
            <w:r>
              <w:rPr>
                <w:spacing w:val="-3"/>
                <w:sz w:val="24"/>
              </w:rPr>
              <w:t xml:space="preserve"> </w:t>
            </w:r>
            <w:r>
              <w:rPr>
                <w:sz w:val="24"/>
              </w:rPr>
              <w:t>otros momentos o contextos educativos.</w:t>
            </w:r>
          </w:p>
        </w:tc>
        <w:tc>
          <w:tcPr>
            <w:tcW w:w="2820" w:type="dxa"/>
            <w:gridSpan w:val="6"/>
            <w:shd w:val="clear" w:color="auto" w:fill="B2A1C7" w:themeFill="accent4" w:themeFillTint="99"/>
          </w:tcPr>
          <w:p w14:paraId="36AA0F50">
            <w:pPr>
              <w:pStyle w:val="11"/>
              <w:spacing w:before="56"/>
              <w:ind w:left="15"/>
              <w:jc w:val="center"/>
              <w:rPr>
                <w:b/>
                <w:sz w:val="24"/>
              </w:rPr>
            </w:pPr>
            <w:r>
              <w:rPr>
                <w:b/>
                <w:spacing w:val="-2"/>
                <w:sz w:val="24"/>
              </w:rPr>
              <w:t>Puntaje</w:t>
            </w:r>
          </w:p>
        </w:tc>
      </w:tr>
      <w:tr w14:paraId="0E23B1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9" w:hRule="atLeast"/>
        </w:trPr>
        <w:tc>
          <w:tcPr>
            <w:tcW w:w="6360" w:type="dxa"/>
            <w:vMerge w:val="continue"/>
            <w:tcBorders>
              <w:top w:val="nil"/>
              <w:bottom w:val="nil"/>
            </w:tcBorders>
          </w:tcPr>
          <w:p w14:paraId="7FFCD5F4">
            <w:pPr>
              <w:rPr>
                <w:sz w:val="2"/>
                <w:szCs w:val="2"/>
              </w:rPr>
            </w:pPr>
          </w:p>
        </w:tc>
        <w:tc>
          <w:tcPr>
            <w:tcW w:w="420" w:type="dxa"/>
            <w:shd w:val="clear" w:color="auto" w:fill="B2A1C7" w:themeFill="accent4" w:themeFillTint="99"/>
          </w:tcPr>
          <w:p w14:paraId="2086B846">
            <w:pPr>
              <w:pStyle w:val="11"/>
              <w:rPr>
                <w:sz w:val="24"/>
              </w:rPr>
            </w:pPr>
            <w:r>
              <w:rPr>
                <w:spacing w:val="-10"/>
                <w:sz w:val="24"/>
              </w:rPr>
              <w:t>1</w:t>
            </w:r>
          </w:p>
        </w:tc>
        <w:tc>
          <w:tcPr>
            <w:tcW w:w="420" w:type="dxa"/>
            <w:shd w:val="clear" w:color="auto" w:fill="B2A1C7" w:themeFill="accent4" w:themeFillTint="99"/>
          </w:tcPr>
          <w:p w14:paraId="3923FE17">
            <w:pPr>
              <w:pStyle w:val="11"/>
              <w:rPr>
                <w:sz w:val="24"/>
              </w:rPr>
            </w:pPr>
            <w:r>
              <w:rPr>
                <w:spacing w:val="-10"/>
                <w:sz w:val="24"/>
              </w:rPr>
              <w:t>2</w:t>
            </w:r>
          </w:p>
        </w:tc>
        <w:tc>
          <w:tcPr>
            <w:tcW w:w="420" w:type="dxa"/>
            <w:shd w:val="clear" w:color="auto" w:fill="B2A1C7" w:themeFill="accent4" w:themeFillTint="99"/>
          </w:tcPr>
          <w:p w14:paraId="6169ABA1">
            <w:pPr>
              <w:pStyle w:val="11"/>
              <w:rPr>
                <w:sz w:val="24"/>
              </w:rPr>
            </w:pPr>
            <w:r>
              <w:rPr>
                <w:spacing w:val="-10"/>
                <w:sz w:val="24"/>
              </w:rPr>
              <w:t>3</w:t>
            </w:r>
          </w:p>
        </w:tc>
        <w:tc>
          <w:tcPr>
            <w:tcW w:w="420" w:type="dxa"/>
            <w:shd w:val="clear" w:color="auto" w:fill="B2A1C7" w:themeFill="accent4" w:themeFillTint="99"/>
          </w:tcPr>
          <w:p w14:paraId="298F8AEC">
            <w:pPr>
              <w:pStyle w:val="11"/>
              <w:rPr>
                <w:sz w:val="24"/>
              </w:rPr>
            </w:pPr>
            <w:r>
              <w:rPr>
                <w:sz w:val="24"/>
              </w:rPr>
              <mc:AlternateContent>
                <mc:Choice Requires="wps">
                  <w:drawing>
                    <wp:anchor distT="0" distB="0" distL="114300" distR="114300" simplePos="0" relativeHeight="251669504" behindDoc="0" locked="0" layoutInCell="1" allowOverlap="1">
                      <wp:simplePos x="0" y="0"/>
                      <wp:positionH relativeFrom="column">
                        <wp:posOffset>218440</wp:posOffset>
                      </wp:positionH>
                      <wp:positionV relativeFrom="paragraph">
                        <wp:posOffset>-66675</wp:posOffset>
                      </wp:positionV>
                      <wp:extent cx="352425" cy="381000"/>
                      <wp:effectExtent l="0" t="0" r="0" b="0"/>
                      <wp:wrapNone/>
                      <wp:docPr id="12" name="Multiplicar 12"/>
                      <wp:cNvGraphicFramePr/>
                      <a:graphic xmlns:a="http://schemas.openxmlformats.org/drawingml/2006/main">
                        <a:graphicData uri="http://schemas.microsoft.com/office/word/2010/wordprocessingShape">
                          <wps:wsp>
                            <wps:cNvSpPr/>
                            <wps:spPr>
                              <a:xfrm>
                                <a:off x="0" y="0"/>
                                <a:ext cx="352425" cy="381000"/>
                              </a:xfrm>
                              <a:prstGeom prst="mathMultiply">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7.2pt;margin-top:-5.25pt;height:30pt;width:27.75pt;z-index:251669504;v-text-anchor:middle;mso-width-relative:page;mso-height-relative:page;" fillcolor="#000000 [3213]" filled="t" stroked="t" coordsize="352425,381000" o:gfxdata="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RG7Zb&#10;2AAAAAgBAAAPAAAAAAAAAAEAIAAAACIAAABkcnMvZG93bnJldi54bWxQSwECFAAUAAAACACHTuJA&#10;qI7Py1oCAADrBAAADgAAAAAAAAABACAAAAAnAQAAZHJzL2Uyb0RvYy54bWxQSwUGAAAAAAYABgBZ&#10;AQAA8wUAAAAA&#10;" path="m54218,119649l115068,63363,176212,129465,237356,63363,298206,119649,232669,190500,298206,261350,237356,317636,176212,251534,115068,317636,54218,261350,119755,190500xe">
                      <v:path o:connectlocs="84643,91506;267781,91506;267781,289493;84643,289493" o:connectangles="164,247,0,82"/>
                      <v:fill on="t" focussize="0,0"/>
                      <v:stroke weight="2pt" color="#000000 [3213]" joinstyle="round"/>
                      <v:imagedata o:title=""/>
                      <o:lock v:ext="edit" aspectratio="f"/>
                    </v:shape>
                  </w:pict>
                </mc:Fallback>
              </mc:AlternateContent>
            </w:r>
            <w:r>
              <w:rPr>
                <w:spacing w:val="-10"/>
                <w:sz w:val="24"/>
              </w:rPr>
              <w:t>4</w:t>
            </w:r>
          </w:p>
        </w:tc>
        <w:tc>
          <w:tcPr>
            <w:tcW w:w="420" w:type="dxa"/>
            <w:shd w:val="clear" w:color="auto" w:fill="B2A1C7" w:themeFill="accent4" w:themeFillTint="99"/>
          </w:tcPr>
          <w:p w14:paraId="55B220A5">
            <w:pPr>
              <w:pStyle w:val="11"/>
              <w:rPr>
                <w:sz w:val="24"/>
              </w:rPr>
            </w:pPr>
            <w:r>
              <w:rPr>
                <w:spacing w:val="-10"/>
                <w:sz w:val="24"/>
              </w:rPr>
              <w:t>5</w:t>
            </w:r>
          </w:p>
        </w:tc>
        <w:tc>
          <w:tcPr>
            <w:tcW w:w="720" w:type="dxa"/>
            <w:shd w:val="clear" w:color="auto" w:fill="B2A1C7" w:themeFill="accent4" w:themeFillTint="99"/>
          </w:tcPr>
          <w:p w14:paraId="077FA03C">
            <w:pPr>
              <w:pStyle w:val="11"/>
              <w:rPr>
                <w:sz w:val="24"/>
              </w:rPr>
            </w:pPr>
            <w:r>
              <w:rPr>
                <w:spacing w:val="-5"/>
                <w:sz w:val="24"/>
              </w:rPr>
              <w:t>N/A</w:t>
            </w:r>
          </w:p>
        </w:tc>
      </w:tr>
    </w:tbl>
    <w:p w14:paraId="3F634462">
      <w:pPr>
        <w:pStyle w:val="11"/>
        <w:spacing w:after="0"/>
        <w:rPr>
          <w:sz w:val="24"/>
        </w:rPr>
        <w:sectPr>
          <w:type w:val="continuous"/>
          <w:pgSz w:w="11920" w:h="16840"/>
          <w:pgMar w:top="1420" w:right="1133" w:bottom="2001" w:left="1417" w:header="720" w:footer="720" w:gutter="0"/>
          <w:cols w:space="720" w:num="1"/>
        </w:sectPr>
      </w:pPr>
    </w:p>
    <w:tbl>
      <w:tblPr>
        <w:tblStyle w:val="3"/>
        <w:tblW w:w="0" w:type="auto"/>
        <w:tblInd w:w="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200"/>
      </w:tblGrid>
      <w:tr w14:paraId="0635CB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9200" w:type="dxa"/>
            <w:tcBorders>
              <w:top w:val="single" w:color="8064A2" w:sz="8" w:space="0"/>
              <w:left w:val="single" w:color="8064A2" w:sz="8" w:space="0"/>
              <w:bottom w:val="single" w:color="FFFFFF" w:sz="18" w:space="0"/>
              <w:right w:val="single" w:color="8064A2" w:sz="8" w:space="0"/>
            </w:tcBorders>
            <w:shd w:val="clear" w:color="auto" w:fill="B2A1C7" w:themeFill="accent4" w:themeFillTint="99"/>
          </w:tcPr>
          <w:p w14:paraId="36FB42F5">
            <w:pPr>
              <w:pStyle w:val="11"/>
              <w:spacing w:before="40"/>
              <w:ind w:left="3394"/>
              <w:rPr>
                <w:b/>
                <w:color w:val="FFFFFF"/>
                <w:sz w:val="24"/>
              </w:rPr>
            </w:pPr>
            <w:r>
              <w:rPr>
                <w:b/>
                <w:color w:val="000000" w:themeColor="text1"/>
                <w:sz w:val="24"/>
                <w14:textFill>
                  <w14:solidFill>
                    <w14:schemeClr w14:val="tx1"/>
                  </w14:solidFill>
                </w14:textFill>
              </w:rPr>
              <w:t xml:space="preserve">Resultados de la de </w:t>
            </w:r>
            <w:r>
              <w:rPr>
                <w:b/>
                <w:color w:val="000000" w:themeColor="text1"/>
                <w:spacing w:val="-2"/>
                <w:sz w:val="24"/>
                <w14:textFill>
                  <w14:solidFill>
                    <w14:schemeClr w14:val="tx1"/>
                  </w14:solidFill>
                </w14:textFill>
              </w:rPr>
              <w:t>evaluación</w:t>
            </w:r>
          </w:p>
        </w:tc>
      </w:tr>
      <w:tr w14:paraId="6CFEED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9" w:hRule="atLeast"/>
        </w:trPr>
        <w:tc>
          <w:tcPr>
            <w:tcW w:w="9200" w:type="dxa"/>
            <w:tcBorders>
              <w:top w:val="single" w:color="FFFFFF" w:sz="18" w:space="0"/>
              <w:left w:val="single" w:color="8064A2" w:sz="8" w:space="0"/>
              <w:bottom w:val="single" w:color="8064A2" w:sz="8" w:space="0"/>
              <w:right w:val="single" w:color="8064A2" w:sz="8" w:space="0"/>
            </w:tcBorders>
            <w:shd w:val="clear" w:color="auto" w:fill="B2A1C7" w:themeFill="accent4" w:themeFillTint="99"/>
          </w:tcPr>
          <w:p w14:paraId="40584105">
            <w:pPr>
              <w:pStyle w:val="11"/>
              <w:spacing w:before="58"/>
              <w:ind w:left="109"/>
              <w:rPr>
                <w:rFonts w:hint="default"/>
                <w:b/>
                <w:color w:val="000000"/>
                <w:sz w:val="24"/>
                <w:lang w:val="es-ES"/>
              </w:rPr>
            </w:pPr>
            <w:r>
              <w:rPr>
                <w:b/>
                <w:color w:val="000000"/>
                <w:sz w:val="24"/>
              </w:rPr>
              <w:t xml:space="preserve">Puntuación </w:t>
            </w:r>
            <w:r>
              <w:rPr>
                <w:b/>
                <w:color w:val="000000"/>
                <w:spacing w:val="-2"/>
                <w:sz w:val="24"/>
              </w:rPr>
              <w:t>final:</w:t>
            </w:r>
            <w:r>
              <w:rPr>
                <w:rFonts w:hint="default"/>
                <w:b/>
                <w:color w:val="000000"/>
                <w:spacing w:val="-2"/>
                <w:sz w:val="24"/>
                <w:lang w:val="es-ES"/>
              </w:rPr>
              <w:t xml:space="preserve"> 4.66</w:t>
            </w:r>
          </w:p>
        </w:tc>
      </w:tr>
      <w:tr w14:paraId="7BDA4A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9200" w:type="dxa"/>
          </w:tcPr>
          <w:p w14:paraId="297384C2">
            <w:pPr>
              <w:pStyle w:val="11"/>
              <w:spacing w:before="55"/>
              <w:ind w:left="109"/>
              <w:rPr>
                <w:rFonts w:hint="default"/>
                <w:sz w:val="24"/>
                <w:lang w:val="es-ES"/>
              </w:rPr>
            </w:pPr>
            <w:r>
              <w:rPr>
                <w:sz w:val="24"/>
              </w:rPr>
              <w:t xml:space="preserve">Conclusiones de la </w:t>
            </w:r>
            <w:r>
              <w:rPr>
                <w:spacing w:val="-2"/>
                <w:sz w:val="24"/>
              </w:rPr>
              <w:t>evaluación:</w:t>
            </w:r>
            <w:r>
              <w:rPr>
                <w:rFonts w:hint="default"/>
                <w:spacing w:val="-2"/>
                <w:sz w:val="24"/>
                <w:lang w:val="es-ES"/>
              </w:rPr>
              <w:t xml:space="preserve"> </w:t>
            </w:r>
            <w:r>
              <w:rPr>
                <w:rFonts w:hint="default" w:ascii="Arial" w:hAnsi="Arial" w:cs="Arial"/>
                <w:b w:val="0"/>
                <w:bCs/>
                <w:lang w:val="es-ES"/>
              </w:rPr>
              <w:t>El RED DESCARTES es una excelente herramienta, cuenta y cumple  con los propósitos de educativos, ademas de esto ayuda y complementa de manera didáctica y ajustable el tema de aprendizaje, como lo es en este caso El Ecosistemas. Con este modelo rediseñado se puede establecer los detalles  para que este RED logre obtener este gran resultado y sea más completo de lo que ya es.</w:t>
            </w:r>
            <w:bookmarkStart w:id="0" w:name="_GoBack"/>
            <w:bookmarkEnd w:id="0"/>
          </w:p>
        </w:tc>
      </w:tr>
    </w:tbl>
    <w:p w14:paraId="1A30D64A">
      <w:pPr>
        <w:pStyle w:val="7"/>
        <w:spacing w:before="48"/>
        <w:rPr>
          <w:sz w:val="20"/>
        </w:rPr>
      </w:pPr>
      <w:r>
        <w:rPr>
          <w:sz w:val="20"/>
        </w:rPr>
        <mc:AlternateContent>
          <mc:Choice Requires="wpg">
            <w:drawing>
              <wp:anchor distT="0" distB="0" distL="0" distR="0" simplePos="0" relativeHeight="251660288" behindDoc="1" locked="0" layoutInCell="1" allowOverlap="1">
                <wp:simplePos x="0" y="0"/>
                <wp:positionH relativeFrom="page">
                  <wp:posOffset>914400</wp:posOffset>
                </wp:positionH>
                <wp:positionV relativeFrom="paragraph">
                  <wp:posOffset>191135</wp:posOffset>
                </wp:positionV>
                <wp:extent cx="5854700" cy="241300"/>
                <wp:effectExtent l="0" t="0" r="0" b="0"/>
                <wp:wrapTopAndBottom/>
                <wp:docPr id="1" name="Group 1"/>
                <wp:cNvGraphicFramePr/>
                <a:graphic xmlns:a="http://schemas.openxmlformats.org/drawingml/2006/main">
                  <a:graphicData uri="http://schemas.microsoft.com/office/word/2010/wordprocessingGroup">
                    <wpg:wgp>
                      <wpg:cNvGrpSpPr/>
                      <wpg:grpSpPr>
                        <a:xfrm>
                          <a:off x="0" y="0"/>
                          <a:ext cx="5854700" cy="241300"/>
                          <a:chOff x="0" y="0"/>
                          <a:chExt cx="5854700" cy="241300"/>
                        </a:xfrm>
                      </wpg:grpSpPr>
                      <wps:wsp>
                        <wps:cNvPr id="2" name="Textbox 2"/>
                        <wps:cNvSpPr txBox="1"/>
                        <wps:spPr>
                          <a:xfrm>
                            <a:off x="1301750" y="6350"/>
                            <a:ext cx="4546600" cy="228600"/>
                          </a:xfrm>
                          <a:prstGeom prst="rect">
                            <a:avLst/>
                          </a:prstGeom>
                          <a:ln w="12700">
                            <a:solidFill>
                              <a:srgbClr val="000000"/>
                            </a:solidFill>
                            <a:prstDash val="solid"/>
                          </a:ln>
                        </wps:spPr>
                        <wps:txbx>
                          <w:txbxContent>
                            <w:p w14:paraId="206AEDFA">
                              <w:pPr>
                                <w:spacing w:before="44"/>
                                <w:ind w:left="99" w:right="0" w:firstLine="0"/>
                                <w:jc w:val="left"/>
                                <w:rPr>
                                  <w:rFonts w:hint="default"/>
                                  <w:sz w:val="24"/>
                                  <w:lang w:val="es-ES"/>
                                </w:rPr>
                              </w:pPr>
                              <w:r>
                                <w:rPr>
                                  <w:rFonts w:hint="default"/>
                                  <w:sz w:val="24"/>
                                  <w:lang w:val="es-ES"/>
                                </w:rPr>
                                <w:t xml:space="preserve">Katherine Pernett y Maria Rodríguez </w:t>
                              </w:r>
                            </w:p>
                          </w:txbxContent>
                        </wps:txbx>
                        <wps:bodyPr wrap="square" lIns="0" tIns="0" rIns="0" bIns="0" rtlCol="0">
                          <a:noAutofit/>
                        </wps:bodyPr>
                      </wps:wsp>
                      <wps:wsp>
                        <wps:cNvPr id="3" name="Textbox 3"/>
                        <wps:cNvSpPr txBox="1"/>
                        <wps:spPr>
                          <a:xfrm>
                            <a:off x="6350" y="6350"/>
                            <a:ext cx="1295400" cy="228600"/>
                          </a:xfrm>
                          <a:prstGeom prst="rect">
                            <a:avLst/>
                          </a:prstGeom>
                          <a:ln w="12700">
                            <a:solidFill>
                              <a:srgbClr val="000000"/>
                            </a:solidFill>
                            <a:prstDash val="solid"/>
                          </a:ln>
                        </wps:spPr>
                        <wps:txbx>
                          <w:txbxContent>
                            <w:p w14:paraId="0A18C3A5">
                              <w:pPr>
                                <w:spacing w:before="44"/>
                                <w:ind w:left="99" w:right="0" w:firstLine="0"/>
                                <w:jc w:val="left"/>
                                <w:rPr>
                                  <w:sz w:val="24"/>
                                </w:rPr>
                              </w:pPr>
                              <w:r>
                                <w:rPr>
                                  <w:sz w:val="24"/>
                                </w:rPr>
                                <w:t xml:space="preserve">Elaborado </w:t>
                              </w:r>
                              <w:r>
                                <w:rPr>
                                  <w:spacing w:val="-4"/>
                                  <w:sz w:val="24"/>
                                </w:rPr>
                                <w:t>por:</w:t>
                              </w:r>
                            </w:p>
                          </w:txbxContent>
                        </wps:txbx>
                        <wps:bodyPr wrap="square" lIns="0" tIns="0" rIns="0" bIns="0" rtlCol="0">
                          <a:noAutofit/>
                        </wps:bodyPr>
                      </wps:wsp>
                    </wpg:wgp>
                  </a:graphicData>
                </a:graphic>
              </wp:anchor>
            </w:drawing>
          </mc:Choice>
          <mc:Fallback>
            <w:pict>
              <v:group id="Group 1" o:spid="_x0000_s1026" o:spt="203" style="position:absolute;left:0pt;margin-left:72pt;margin-top:15.05pt;height:19pt;width:461pt;mso-position-horizontal-relative:page;mso-wrap-distance-bottom:0pt;mso-wrap-distance-top:0pt;z-index:-251656192;mso-width-relative:page;mso-height-relative:page;" coordsize="5854700,241300" o:gfxdata="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V50/L2QAAAAoBAAAPAAAAAAAAAAEAIAAAACIAAABkcnMvZG93bnJldi54bWxQSwEC&#10;FAAUAAAACACHTuJA6pQKQ2UCAAAPBwAADgAAAAAAAAABACAAAAAoAQAAZHJzL2Uyb0RvYy54bWxQ&#10;SwUGAAAAAAYABgBZAQAA/wUAAAAA&#10;">
                <o:lock v:ext="edit" aspectratio="f"/>
                <v:shape id="Textbox 2" o:spid="_x0000_s1026" o:spt="202" type="#_x0000_t202" style="position:absolute;left:1301750;top:6350;height:228600;width:4546600;" filled="f" stroked="t" coordsize="21600,21600" o:gfxdata="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Hay7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textbox inset="0mm,0mm,0mm,0mm">
                    <w:txbxContent>
                      <w:p w14:paraId="206AEDFA">
                        <w:pPr>
                          <w:spacing w:before="44"/>
                          <w:ind w:left="99" w:right="0" w:firstLine="0"/>
                          <w:jc w:val="left"/>
                          <w:rPr>
                            <w:rFonts w:hint="default"/>
                            <w:sz w:val="24"/>
                            <w:lang w:val="es-ES"/>
                          </w:rPr>
                        </w:pPr>
                        <w:r>
                          <w:rPr>
                            <w:rFonts w:hint="default"/>
                            <w:sz w:val="24"/>
                            <w:lang w:val="es-ES"/>
                          </w:rPr>
                          <w:t xml:space="preserve">Katherine Pernett y Maria Rodríguez </w:t>
                        </w:r>
                      </w:p>
                    </w:txbxContent>
                  </v:textbox>
                </v:shape>
                <v:shape id="Textbox 3" o:spid="_x0000_s1026" o:spt="202" type="#_x0000_t202" style="position:absolute;left:6350;top:6350;height:228600;width:1295400;" filled="f" stroked="t" coordsize="21600,21600" o:gfxdata="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a1/U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textbox inset="0mm,0mm,0mm,0mm">
                    <w:txbxContent>
                      <w:p w14:paraId="0A18C3A5">
                        <w:pPr>
                          <w:spacing w:before="44"/>
                          <w:ind w:left="99" w:right="0" w:firstLine="0"/>
                          <w:jc w:val="left"/>
                          <w:rPr>
                            <w:sz w:val="24"/>
                          </w:rPr>
                        </w:pPr>
                        <w:r>
                          <w:rPr>
                            <w:sz w:val="24"/>
                          </w:rPr>
                          <w:t xml:space="preserve">Elaborado </w:t>
                        </w:r>
                        <w:r>
                          <w:rPr>
                            <w:spacing w:val="-4"/>
                            <w:sz w:val="24"/>
                          </w:rPr>
                          <w:t>por:</w:t>
                        </w:r>
                      </w:p>
                    </w:txbxContent>
                  </v:textbox>
                </v:shape>
                <w10:wrap type="topAndBottom"/>
              </v:group>
            </w:pict>
          </mc:Fallback>
        </mc:AlternateContent>
      </w:r>
    </w:p>
    <w:sectPr>
      <w:type w:val="continuous"/>
      <w:pgSz w:w="11920" w:h="16840"/>
      <w:pgMar w:top="1420" w:right="1133" w:bottom="280" w:left="141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EC93A">
    <w:pPr>
      <w:pStyle w:val="5"/>
    </w:pPr>
    <w:r>
      <w:rPr>
        <w:sz w:val="18"/>
      </w:rPr>
      <w:pict>
        <v:shape id="PowerPlusWaterMarkObject32534" o:spid="_x0000_s2049" o:spt="136" type="#_x0000_t136" style="position:absolute;left:0pt;height:238.05pt;width:415.3pt;mso-position-horizontal:center;mso-position-horizontal-relative:margin;mso-position-vertical:center;mso-position-vertical-relative:margin;z-index:-251657216;mso-width-relative:page;mso-height-relative:page;" fillcolor="#C0C0C0" filled="t" stroked="f" coordsize="21600,21600" adj="10800">
          <v:path/>
          <v:fill on="t" opacity="32768f" focussize="0,0"/>
          <v:stroke on="f"/>
          <v:imagedata o:title=""/>
          <o:lock v:ext="edit" aspectratio="t"/>
          <v:textpath on="t" fitshape="t" fitpath="t" trim="t" xscale="f" string="K&amp;M" style="font-family:Segoe UI;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compatSetting w:name="compatibilityMode" w:uri="http://schemas.microsoft.com/office/word" w:val="14"/>
  </w:compat>
  <w:rsids>
    <w:rsidRoot w:val="00000000"/>
    <w:rsid w:val="249A23F3"/>
    <w:rsid w:val="25973ECC"/>
    <w:rsid w:val="614241EA"/>
    <w:rsid w:val="6F7824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s-ES" w:eastAsia="en-US" w:bidi="ar-SA"/>
    </w:rPr>
  </w:style>
  <w:style w:type="character" w:default="1" w:styleId="2">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semiHidden/>
    <w:unhideWhenUsed/>
    <w:uiPriority w:val="99"/>
    <w:rPr>
      <w:color w:val="0000FF"/>
      <w:u w:val="single"/>
    </w:rPr>
  </w:style>
  <w:style w:type="paragraph" w:styleId="5">
    <w:name w:val="header"/>
    <w:basedOn w:val="1"/>
    <w:qFormat/>
    <w:uiPriority w:val="0"/>
    <w:pPr>
      <w:tabs>
        <w:tab w:val="center" w:pos="4153"/>
        <w:tab w:val="right" w:pos="8306"/>
      </w:tabs>
    </w:pPr>
  </w:style>
  <w:style w:type="paragraph" w:styleId="6">
    <w:name w:val="footer"/>
    <w:basedOn w:val="1"/>
    <w:qFormat/>
    <w:uiPriority w:val="0"/>
    <w:pPr>
      <w:tabs>
        <w:tab w:val="center" w:pos="4153"/>
        <w:tab w:val="right" w:pos="8306"/>
      </w:tabs>
    </w:pPr>
  </w:style>
  <w:style w:type="paragraph" w:styleId="7">
    <w:name w:val="Body Text"/>
    <w:basedOn w:val="1"/>
    <w:qFormat/>
    <w:uiPriority w:val="1"/>
    <w:pPr>
      <w:spacing w:before="51"/>
    </w:pPr>
    <w:rPr>
      <w:rFonts w:ascii="Times New Roman" w:hAnsi="Times New Roman" w:eastAsia="Times New Roman" w:cs="Times New Roman"/>
      <w:sz w:val="24"/>
      <w:szCs w:val="24"/>
      <w:lang w:val="es-ES" w:eastAsia="en-US" w:bidi="ar-SA"/>
    </w:rPr>
  </w:style>
  <w:style w:type="paragraph" w:styleId="8">
    <w:name w:val="Title"/>
    <w:basedOn w:val="1"/>
    <w:qFormat/>
    <w:uiPriority w:val="1"/>
    <w:pPr>
      <w:spacing w:before="60"/>
      <w:ind w:right="296"/>
      <w:jc w:val="center"/>
    </w:pPr>
    <w:rPr>
      <w:rFonts w:ascii="Times New Roman" w:hAnsi="Times New Roman" w:eastAsia="Times New Roman" w:cs="Times New Roman"/>
      <w:b/>
      <w:bCs/>
      <w:sz w:val="24"/>
      <w:szCs w:val="24"/>
      <w:lang w:val="es-ES" w:eastAsia="en-US" w:bidi="ar-SA"/>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rPr>
      <w:lang w:val="es-ES" w:eastAsia="en-US" w:bidi="ar-SA"/>
    </w:rPr>
  </w:style>
  <w:style w:type="paragraph" w:customStyle="1" w:styleId="11">
    <w:name w:val="Table Paragraph"/>
    <w:basedOn w:val="1"/>
    <w:qFormat/>
    <w:uiPriority w:val="1"/>
    <w:pPr>
      <w:spacing w:before="41"/>
      <w:ind w:left="124"/>
    </w:pPr>
    <w:rPr>
      <w:rFonts w:ascii="Times New Roman" w:hAnsi="Times New Roman" w:eastAsia="Times New Roman" w:cs="Times New Roman"/>
      <w:lang w:val="es-ES" w:eastAsia="en-US" w:bidi="ar-SA"/>
    </w:rPr>
  </w:style>
  <w:style w:type="table" w:customStyle="1" w:styleId="12">
    <w:name w:val="_Style 29"/>
    <w:basedOn w:val="9"/>
    <w:qFormat/>
    <w:uiPriority w:val="0"/>
    <w:tblPr>
      <w:tblCellMar>
        <w:left w:w="115" w:type="dxa"/>
        <w:right w:w="115"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502</Words>
  <Characters>2482</Characters>
  <TotalTime>1</TotalTime>
  <ScaleCrop>false</ScaleCrop>
  <LinksUpToDate>false</LinksUpToDate>
  <CharactersWithSpaces>2900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2025-10-01T00:55:00Z</dcterms:created>
  <dc:creator>Katherine</dc:creator>
  <cp:lastModifiedBy>Katherine Pernett</cp:lastModifiedBy>
  <dcterms:modified xsi:type="dcterms:W3CDTF">2025-10-08T12:26:58Z</dcterms:modified>
  <dc:title>INSTRUMENTO - Modelo de Evaluación MUVACE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Producer">
    <vt:lpwstr>Skia/PDF m129 Google Docs Renderer</vt:lpwstr>
  </property>
  <property fmtid="{D5CDD505-2E9C-101B-9397-08002B2CF9AE}" pid="4" name="LastSaved">
    <vt:filetime>2025-10-01T00:00:00Z</vt:filetime>
  </property>
  <property fmtid="{D5CDD505-2E9C-101B-9397-08002B2CF9AE}" pid="5" name="KSOProductBuildVer">
    <vt:lpwstr>3082-12.2.0.22549</vt:lpwstr>
  </property>
  <property fmtid="{D5CDD505-2E9C-101B-9397-08002B2CF9AE}" pid="6" name="ICV">
    <vt:lpwstr>FDB1C08C9C7648C69433CCEDF3292325_12</vt:lpwstr>
  </property>
</Properties>
</file>