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D86CC">
      <w:pPr>
        <w:pStyle w:val="8"/>
        <w:rPr>
          <w:rFonts w:hint="default"/>
          <w:lang w:val="es-ES"/>
        </w:rPr>
      </w:pPr>
      <w:r>
        <w:t>Modelo de Evaluación</w:t>
      </w:r>
      <w:r>
        <w:rPr>
          <w:rFonts w:hint="default"/>
          <w:lang w:val="es-ES"/>
        </w:rPr>
        <w:t xml:space="preserve"> K&amp;M</w:t>
      </w:r>
    </w:p>
    <w:p w14:paraId="078C4757">
      <w:pPr>
        <w:pStyle w:val="7"/>
        <w:spacing w:before="276" w:line="480" w:lineRule="auto"/>
        <w:ind w:left="23" w:right="251" w:firstLine="720"/>
      </w:pPr>
      <w:r>
        <w:rPr>
          <w:b/>
        </w:rPr>
        <w:t>Objetivo:</w:t>
      </w:r>
      <w:r>
        <w:rPr>
          <w:b/>
          <w:spacing w:val="-5"/>
        </w:rPr>
        <w:t xml:space="preserve"> </w:t>
      </w:r>
      <w:r>
        <w:t>Recolectar</w:t>
      </w:r>
      <w:r>
        <w:rPr>
          <w:spacing w:val="-5"/>
        </w:rPr>
        <w:t xml:space="preserve"> </w:t>
      </w:r>
      <w:r>
        <w:rPr>
          <w:spacing w:val="-5"/>
          <w:lang w:val="es-ES"/>
        </w:rPr>
        <w:t>referencias</w:t>
      </w:r>
      <w:r>
        <w:rPr>
          <w:rFonts w:hint="default"/>
          <w:lang w:val="es-ES"/>
        </w:rPr>
        <w:t>, mejoras, criticas o apreciaciones</w:t>
      </w:r>
      <w:r>
        <w:rPr>
          <w:spacing w:val="-5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módulo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aprendizaje,</w:t>
      </w:r>
      <w:r>
        <w:rPr>
          <w:spacing w:val="-5"/>
        </w:rPr>
        <w:t xml:space="preserve"> </w:t>
      </w:r>
      <w:r>
        <w:t>específicamente</w:t>
      </w:r>
      <w:r>
        <w:rPr>
          <w:spacing w:val="-5"/>
        </w:rPr>
        <w:t xml:space="preserve"> </w:t>
      </w:r>
      <w:r>
        <w:t>en relación con e</w:t>
      </w:r>
      <w:r>
        <w:rPr>
          <w:rFonts w:hint="default"/>
          <w:lang w:val="es-ES"/>
        </w:rPr>
        <w:t>l tema de Ecosistemas</w:t>
      </w:r>
      <w:r>
        <w:t>, para mejorar el proceso educativo</w:t>
      </w:r>
      <w:r>
        <w:rPr>
          <w:rFonts w:hint="default"/>
          <w:lang w:val="es-ES"/>
        </w:rPr>
        <w:t xml:space="preserve"> y fortalecer el proceso de aprendizaje</w:t>
      </w:r>
      <w:r>
        <w:t>.</w:t>
      </w:r>
    </w:p>
    <w:p w14:paraId="375C2C4C">
      <w:pPr>
        <w:pStyle w:val="7"/>
        <w:spacing w:before="0" w:line="480" w:lineRule="auto"/>
        <w:ind w:left="23" w:right="251" w:firstLine="720"/>
      </w:pPr>
      <w:r>
        <w:rPr>
          <w:b/>
        </w:rPr>
        <w:t>Dimensiones</w:t>
      </w:r>
      <w:r>
        <w:rPr>
          <w:b/>
          <w:spacing w:val="-5"/>
        </w:rPr>
        <w:t xml:space="preserve"> </w:t>
      </w:r>
      <w:r>
        <w:rPr>
          <w:b/>
        </w:rPr>
        <w:t>Evaluadas:</w:t>
      </w:r>
      <w:r>
        <w:rPr>
          <w:rFonts w:hint="default"/>
          <w:b/>
          <w:lang w:val="es-ES"/>
        </w:rPr>
        <w:t xml:space="preserve"> </w:t>
      </w:r>
      <w:r>
        <w:rPr>
          <w:rFonts w:hint="default"/>
          <w:b w:val="0"/>
          <w:bCs/>
          <w:lang w:val="es-ES"/>
        </w:rPr>
        <w:t xml:space="preserve">Para este modelo se tendrán en cuenta dimensiones como </w:t>
      </w:r>
      <w:r>
        <w:rPr>
          <w:b w:val="0"/>
          <w:bCs/>
          <w:spacing w:val="-5"/>
        </w:rPr>
        <w:t xml:space="preserve"> </w:t>
      </w:r>
      <w:r>
        <w:rPr>
          <w:rFonts w:hint="default"/>
          <w:b w:val="0"/>
          <w:bCs/>
          <w:spacing w:val="-5"/>
          <w:lang w:val="es-ES"/>
        </w:rPr>
        <w:t>e</w:t>
      </w:r>
      <w:r>
        <w:t>l</w:t>
      </w:r>
      <w:r>
        <w:rPr>
          <w:spacing w:val="-5"/>
        </w:rPr>
        <w:t xml:space="preserve"> </w:t>
      </w:r>
      <w:r>
        <w:t>compromiso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estudiante,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organización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utilidad</w:t>
      </w:r>
      <w:r>
        <w:rPr>
          <w:spacing w:val="-5"/>
        </w:rPr>
        <w:t xml:space="preserve"> </w:t>
      </w:r>
      <w:r>
        <w:t xml:space="preserve">de la RED (Recurso Educativo Digital), la facilidad de acceso, la calidad del contenido, </w:t>
      </w:r>
      <w:r>
        <w:rPr>
          <w:lang w:val="es-ES"/>
        </w:rPr>
        <w:t>interés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material</w:t>
      </w:r>
      <w:r>
        <w:rPr>
          <w:rFonts w:hint="default"/>
          <w:lang w:val="es-ES"/>
        </w:rPr>
        <w:t xml:space="preserve"> o contenido</w:t>
      </w:r>
      <w:r>
        <w:t>,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percepción</w:t>
      </w:r>
      <w:r>
        <w:rPr>
          <w:spacing w:val="-3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herramientas</w:t>
      </w:r>
      <w:r>
        <w:rPr>
          <w:spacing w:val="-3"/>
        </w:rPr>
        <w:t xml:space="preserve"> </w:t>
      </w:r>
      <w:r>
        <w:t>digitales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aplicabilidad del aprendizaje en otros contextos.</w:t>
      </w:r>
    </w:p>
    <w:tbl>
      <w:tblPr>
        <w:tblStyle w:val="3"/>
        <w:tblW w:w="0" w:type="auto"/>
        <w:tblInd w:w="42" w:type="dxa"/>
        <w:tblBorders>
          <w:top w:val="single" w:color="2E5395" w:sz="8" w:space="0"/>
          <w:left w:val="single" w:color="2E5395" w:sz="8" w:space="0"/>
          <w:bottom w:val="single" w:color="2E5395" w:sz="8" w:space="0"/>
          <w:right w:val="single" w:color="2E5395" w:sz="8" w:space="0"/>
          <w:insideH w:val="single" w:color="2E5395" w:sz="8" w:space="0"/>
          <w:insideV w:val="single" w:color="2E5395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0"/>
        <w:gridCol w:w="6440"/>
      </w:tblGrid>
      <w:tr w14:paraId="727E8878">
        <w:tblPrEx>
          <w:tblBorders>
            <w:top w:val="single" w:color="2E5395" w:sz="8" w:space="0"/>
            <w:left w:val="single" w:color="2E5395" w:sz="8" w:space="0"/>
            <w:bottom w:val="single" w:color="2E5395" w:sz="8" w:space="0"/>
            <w:right w:val="single" w:color="2E5395" w:sz="8" w:space="0"/>
            <w:insideH w:val="single" w:color="2E5395" w:sz="8" w:space="0"/>
            <w:insideV w:val="single" w:color="2E5395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760" w:type="dxa"/>
            <w:shd w:val="clear" w:color="auto" w:fill="B2A1C7" w:themeFill="accent4" w:themeFillTint="99"/>
          </w:tcPr>
          <w:p w14:paraId="17355AE0">
            <w:pPr>
              <w:pStyle w:val="11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recurso educativo digital:</w:t>
            </w:r>
          </w:p>
        </w:tc>
        <w:tc>
          <w:tcPr>
            <w:tcW w:w="6440" w:type="dxa"/>
            <w:vAlign w:val="top"/>
          </w:tcPr>
          <w:p w14:paraId="060D8F24">
            <w:pPr>
              <w:spacing w:line="240" w:lineRule="auto"/>
              <w:ind w:left="0" w:leftChars="0" w:right="0" w:rightChars="0"/>
              <w:jc w:val="both"/>
              <w:rPr>
                <w:sz w:val="24"/>
              </w:rPr>
            </w:pPr>
            <w:r>
              <w:rPr>
                <w:rFonts w:hint="default" w:ascii="Times New Roman" w:hAnsi="Times New Roman" w:eastAsia="Arial" w:cs="Times New Roman"/>
                <w:sz w:val="24"/>
                <w:szCs w:val="24"/>
                <w:lang w:val="es-ES"/>
              </w:rPr>
              <w:t xml:space="preserve">Contenidos para aprender </w:t>
            </w:r>
          </w:p>
        </w:tc>
      </w:tr>
      <w:tr w14:paraId="1A3A9C69">
        <w:tblPrEx>
          <w:tblBorders>
            <w:top w:val="single" w:color="2E5395" w:sz="8" w:space="0"/>
            <w:left w:val="single" w:color="2E5395" w:sz="8" w:space="0"/>
            <w:bottom w:val="single" w:color="2E5395" w:sz="8" w:space="0"/>
            <w:right w:val="single" w:color="2E5395" w:sz="8" w:space="0"/>
            <w:insideH w:val="single" w:color="2E5395" w:sz="8" w:space="0"/>
            <w:insideV w:val="single" w:color="2E5395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760" w:type="dxa"/>
            <w:shd w:val="clear" w:color="auto" w:fill="B2A1C7" w:themeFill="accent4" w:themeFillTint="99"/>
          </w:tcPr>
          <w:p w14:paraId="78E13817">
            <w:pPr>
              <w:pStyle w:val="11"/>
              <w:spacing w:before="52"/>
              <w:ind w:left="109"/>
              <w:rPr>
                <w:sz w:val="24"/>
              </w:rPr>
            </w:pPr>
            <w:r>
              <w:rPr>
                <w:sz w:val="24"/>
              </w:rPr>
              <w:t xml:space="preserve">Grado de </w:t>
            </w:r>
            <w:r>
              <w:rPr>
                <w:spacing w:val="-2"/>
                <w:sz w:val="24"/>
              </w:rPr>
              <w:t>aplicación:</w:t>
            </w:r>
          </w:p>
        </w:tc>
        <w:tc>
          <w:tcPr>
            <w:tcW w:w="6440" w:type="dxa"/>
            <w:vAlign w:val="center"/>
          </w:tcPr>
          <w:p w14:paraId="4A2E4B36">
            <w:pPr>
              <w:spacing w:line="240" w:lineRule="auto"/>
              <w:ind w:left="0" w:leftChars="0" w:right="0" w:rightChars="0"/>
              <w:jc w:val="both"/>
              <w:rPr>
                <w:sz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sz w:val="24"/>
                <w:szCs w:val="24"/>
                <w:lang w:val="es-ES"/>
              </w:rPr>
              <w:t>G</w:t>
            </w:r>
            <w:r>
              <w:rPr>
                <w:rFonts w:ascii="Times New Roman" w:hAnsi="Times New Roman" w:eastAsia="Arial" w:cs="Times New Roman"/>
                <w:sz w:val="24"/>
                <w:szCs w:val="24"/>
              </w:rPr>
              <w:t>rado 4</w:t>
            </w:r>
            <w:r>
              <w:rPr>
                <w:rFonts w:hint="default" w:ascii="Times New Roman" w:hAnsi="Times New Roman" w:eastAsia="Arial" w:cs="Times New Roman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Times New Roman" w:hAnsi="Times New Roman" w:eastAsia="Arial" w:cs="Times New Roman"/>
                <w:sz w:val="24"/>
                <w:szCs w:val="24"/>
              </w:rPr>
              <w:t>Básica primaria</w:t>
            </w:r>
          </w:p>
        </w:tc>
      </w:tr>
      <w:tr w14:paraId="7FABB93D">
        <w:tblPrEx>
          <w:tblBorders>
            <w:top w:val="single" w:color="2E5395" w:sz="8" w:space="0"/>
            <w:left w:val="single" w:color="2E5395" w:sz="8" w:space="0"/>
            <w:bottom w:val="single" w:color="2E5395" w:sz="8" w:space="0"/>
            <w:right w:val="single" w:color="2E5395" w:sz="8" w:space="0"/>
            <w:insideH w:val="single" w:color="2E5395" w:sz="8" w:space="0"/>
            <w:insideV w:val="single" w:color="2E5395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760" w:type="dxa"/>
            <w:shd w:val="clear" w:color="auto" w:fill="B2A1C7" w:themeFill="accent4" w:themeFillTint="99"/>
          </w:tcPr>
          <w:p w14:paraId="38CF0D31">
            <w:pPr>
              <w:pStyle w:val="11"/>
              <w:spacing w:before="48"/>
              <w:ind w:left="109"/>
              <w:rPr>
                <w:sz w:val="24"/>
              </w:rPr>
            </w:pPr>
            <w:r>
              <w:rPr>
                <w:sz w:val="24"/>
              </w:rPr>
              <w:t xml:space="preserve">Área de </w:t>
            </w:r>
            <w:r>
              <w:rPr>
                <w:spacing w:val="-2"/>
                <w:sz w:val="24"/>
              </w:rPr>
              <w:t>conocimiento:</w:t>
            </w:r>
          </w:p>
        </w:tc>
        <w:tc>
          <w:tcPr>
            <w:tcW w:w="6440" w:type="dxa"/>
            <w:vAlign w:val="top"/>
          </w:tcPr>
          <w:p w14:paraId="7D24D759">
            <w:pPr>
              <w:spacing w:line="240" w:lineRule="auto"/>
              <w:ind w:left="0" w:leftChars="0" w:right="0" w:rightChars="0"/>
              <w:jc w:val="both"/>
              <w:rPr>
                <w:sz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>Ciencias</w:t>
            </w:r>
            <w:r>
              <w:rPr>
                <w:rFonts w:hint="default" w:ascii="Times New Roman" w:hAnsi="Times New Roman" w:eastAsia="Arial" w:cs="Times New Roman"/>
                <w:sz w:val="24"/>
                <w:szCs w:val="24"/>
                <w:lang w:val="es-ES"/>
              </w:rPr>
              <w:t xml:space="preserve"> Naturales</w:t>
            </w:r>
          </w:p>
        </w:tc>
      </w:tr>
      <w:tr w14:paraId="05CD70AF">
        <w:tblPrEx>
          <w:tblBorders>
            <w:top w:val="single" w:color="2E5395" w:sz="8" w:space="0"/>
            <w:left w:val="single" w:color="2E5395" w:sz="8" w:space="0"/>
            <w:bottom w:val="single" w:color="2E5395" w:sz="8" w:space="0"/>
            <w:right w:val="single" w:color="2E5395" w:sz="8" w:space="0"/>
            <w:insideH w:val="single" w:color="2E5395" w:sz="8" w:space="0"/>
            <w:insideV w:val="single" w:color="2E5395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760" w:type="dxa"/>
            <w:shd w:val="clear" w:color="auto" w:fill="B2A1C7" w:themeFill="accent4" w:themeFillTint="99"/>
          </w:tcPr>
          <w:p w14:paraId="0C4EE37D">
            <w:pPr>
              <w:pStyle w:val="11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 xml:space="preserve">Objetivos de </w:t>
            </w:r>
            <w:r>
              <w:rPr>
                <w:spacing w:val="-2"/>
                <w:sz w:val="24"/>
              </w:rPr>
              <w:t>aprendizaje:</w:t>
            </w:r>
          </w:p>
        </w:tc>
        <w:tc>
          <w:tcPr>
            <w:tcW w:w="6440" w:type="dxa"/>
            <w:vAlign w:val="top"/>
          </w:tcPr>
          <w:p w14:paraId="67ECB3E4">
            <w:pPr>
              <w:spacing w:line="240" w:lineRule="auto"/>
              <w:ind w:left="0" w:leftChars="0" w:right="0" w:rightChars="0"/>
              <w:jc w:val="both"/>
              <w:rPr>
                <w:sz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>Analizar un ecosistema determinado</w:t>
            </w:r>
          </w:p>
        </w:tc>
      </w:tr>
      <w:tr w14:paraId="37A89DC1">
        <w:tblPrEx>
          <w:tblBorders>
            <w:top w:val="single" w:color="2E5395" w:sz="8" w:space="0"/>
            <w:left w:val="single" w:color="2E5395" w:sz="8" w:space="0"/>
            <w:bottom w:val="single" w:color="2E5395" w:sz="8" w:space="0"/>
            <w:right w:val="single" w:color="2E5395" w:sz="8" w:space="0"/>
            <w:insideH w:val="single" w:color="2E5395" w:sz="8" w:space="0"/>
            <w:insideV w:val="single" w:color="2E5395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760" w:type="dxa"/>
            <w:shd w:val="clear" w:color="auto" w:fill="B2A1C7" w:themeFill="accent4" w:themeFillTint="99"/>
          </w:tcPr>
          <w:p w14:paraId="7B9BF556">
            <w:pPr>
              <w:pStyle w:val="11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 xml:space="preserve">Nombre del </w:t>
            </w:r>
            <w:r>
              <w:rPr>
                <w:spacing w:val="-2"/>
                <w:sz w:val="24"/>
              </w:rPr>
              <w:t>repositorio:</w:t>
            </w:r>
          </w:p>
        </w:tc>
        <w:tc>
          <w:tcPr>
            <w:tcW w:w="6440" w:type="dxa"/>
            <w:vAlign w:val="top"/>
          </w:tcPr>
          <w:p w14:paraId="393843B8">
            <w:pPr>
              <w:spacing w:line="240" w:lineRule="auto"/>
              <w:ind w:left="0" w:leftChars="0" w:right="0" w:rightChars="0"/>
              <w:jc w:val="both"/>
              <w:rPr>
                <w:sz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>Cuales son los componentes de un ecosistema</w:t>
            </w:r>
          </w:p>
        </w:tc>
      </w:tr>
      <w:tr w14:paraId="6BB1E69F">
        <w:tblPrEx>
          <w:tblBorders>
            <w:top w:val="single" w:color="2E5395" w:sz="8" w:space="0"/>
            <w:left w:val="single" w:color="2E5395" w:sz="8" w:space="0"/>
            <w:bottom w:val="single" w:color="2E5395" w:sz="8" w:space="0"/>
            <w:right w:val="single" w:color="2E5395" w:sz="8" w:space="0"/>
            <w:insideH w:val="single" w:color="2E5395" w:sz="8" w:space="0"/>
            <w:insideV w:val="single" w:color="2E5395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760" w:type="dxa"/>
            <w:shd w:val="clear" w:color="auto" w:fill="B2A1C7" w:themeFill="accent4" w:themeFillTint="99"/>
          </w:tcPr>
          <w:p w14:paraId="75C532C9">
            <w:pPr>
              <w:pStyle w:val="11"/>
              <w:tabs>
                <w:tab w:val="left" w:pos="1114"/>
                <w:tab w:val="left" w:pos="1918"/>
              </w:tabs>
              <w:spacing w:before="56"/>
              <w:ind w:left="109" w:right="113"/>
              <w:rPr>
                <w:sz w:val="24"/>
              </w:rPr>
            </w:pPr>
            <w:r>
              <w:rPr>
                <w:spacing w:val="-4"/>
                <w:sz w:val="24"/>
              </w:rPr>
              <w:t>URL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del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recurso </w:t>
            </w:r>
            <w:r>
              <w:rPr>
                <w:sz w:val="24"/>
              </w:rPr>
              <w:t>educativo digital:</w:t>
            </w:r>
          </w:p>
        </w:tc>
        <w:tc>
          <w:tcPr>
            <w:tcW w:w="6440" w:type="dxa"/>
            <w:vAlign w:val="top"/>
          </w:tcPr>
          <w:p w14:paraId="04D8D1A0">
            <w:pPr>
              <w:spacing w:line="240" w:lineRule="auto"/>
              <w:ind w:left="0" w:leftChars="0" w:right="0" w:rightChars="0"/>
              <w:jc w:val="both"/>
              <w:rPr>
                <w:sz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>https://colombiaaprende.edu.co/contenidos-para-aprender/cuales-son-los-componentes-de-un-ecosistema</w:t>
            </w:r>
          </w:p>
        </w:tc>
      </w:tr>
    </w:tbl>
    <w:p w14:paraId="060D7450">
      <w:pPr>
        <w:pStyle w:val="7"/>
        <w:spacing w:before="47"/>
        <w:rPr>
          <w:sz w:val="20"/>
        </w:rPr>
      </w:pPr>
    </w:p>
    <w:tbl>
      <w:tblPr>
        <w:tblStyle w:val="3"/>
        <w:tblW w:w="0" w:type="auto"/>
        <w:tblInd w:w="4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0"/>
      </w:tblGrid>
      <w:tr w14:paraId="746070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40" w:hRule="atLeast"/>
        </w:trPr>
        <w:tc>
          <w:tcPr>
            <w:tcW w:w="9200" w:type="dxa"/>
            <w:shd w:val="clear" w:color="auto" w:fill="B2A1C7" w:themeFill="accent4" w:themeFillTint="99"/>
          </w:tcPr>
          <w:p w14:paraId="65195F22">
            <w:pPr>
              <w:pStyle w:val="11"/>
              <w:spacing w:before="0" w:line="273" w:lineRule="exact"/>
              <w:ind w:left="251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26"/>
                <w:sz w:val="24"/>
              </w:rPr>
              <w:t xml:space="preserve">  </w:t>
            </w:r>
            <w:r>
              <w:rPr>
                <w:b/>
                <w:sz w:val="24"/>
              </w:rPr>
              <w:t>Descripción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recurso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educativo </w:t>
            </w:r>
            <w:r>
              <w:rPr>
                <w:b/>
                <w:spacing w:val="-2"/>
                <w:sz w:val="24"/>
              </w:rPr>
              <w:t>digital</w:t>
            </w:r>
          </w:p>
        </w:tc>
      </w:tr>
      <w:tr w14:paraId="3A19DD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200" w:type="dxa"/>
          </w:tcPr>
          <w:p w14:paraId="3E1A455E">
            <w:pPr>
              <w:pStyle w:val="11"/>
              <w:spacing w:before="0"/>
              <w:ind w:left="0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 recurso educativo digital es un Objeto Virtual de Aprendizaje (OVA) interactivo que aborda los componentes de un ecosistema. Integra explicaciones conceptuales en texto, imágenes ilustrativas, 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vídeos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explicativos y actividades interactivas que facilitan la comprensión del tema. Su diseño busca que los estudiantes aprendan de manera dinámica, autónoma y participativa, combinando teoría con recursos audiovisuales y prácticos</w:t>
            </w:r>
          </w:p>
        </w:tc>
      </w:tr>
    </w:tbl>
    <w:p w14:paraId="637C6DB0">
      <w:pPr>
        <w:pStyle w:val="7"/>
        <w:spacing w:before="31"/>
        <w:rPr>
          <w:sz w:val="20"/>
        </w:rPr>
      </w:pPr>
    </w:p>
    <w:tbl>
      <w:tblPr>
        <w:tblStyle w:val="3"/>
        <w:tblW w:w="0" w:type="auto"/>
        <w:tblInd w:w="4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0"/>
      </w:tblGrid>
      <w:tr w14:paraId="0E57AB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200" w:type="dxa"/>
            <w:shd w:val="clear" w:color="auto" w:fill="B2A1C7" w:themeFill="accent4" w:themeFillTint="99"/>
          </w:tcPr>
          <w:p w14:paraId="57EC428C">
            <w:pPr>
              <w:pStyle w:val="11"/>
              <w:spacing w:before="14"/>
              <w:ind w:left="3481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30"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Modelo de </w:t>
            </w:r>
            <w:r>
              <w:rPr>
                <w:b/>
                <w:spacing w:val="-2"/>
                <w:sz w:val="24"/>
              </w:rPr>
              <w:t>evaluación</w:t>
            </w:r>
          </w:p>
        </w:tc>
      </w:tr>
      <w:tr w14:paraId="5074F2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200" w:type="dxa"/>
          </w:tcPr>
          <w:p w14:paraId="287E33FB">
            <w:pPr>
              <w:pStyle w:val="11"/>
              <w:spacing w:before="7"/>
              <w:ind w:left="109"/>
              <w:rPr>
                <w:rFonts w:hint="default"/>
                <w:sz w:val="24"/>
                <w:lang w:val="es-ES"/>
              </w:rPr>
            </w:pPr>
            <w:r>
              <w:rPr>
                <w:b/>
                <w:sz w:val="24"/>
              </w:rPr>
              <w:t>Modelo:</w:t>
            </w:r>
            <w:r>
              <w:rPr>
                <w:rFonts w:hint="default"/>
                <w:b w:val="0"/>
                <w:bCs/>
                <w:sz w:val="24"/>
                <w:lang w:val="es-ES"/>
              </w:rPr>
              <w:t xml:space="preserve"> K&amp;P</w:t>
            </w:r>
          </w:p>
        </w:tc>
      </w:tr>
      <w:tr w14:paraId="0771E1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9200" w:type="dxa"/>
          </w:tcPr>
          <w:p w14:paraId="6D1F86AB">
            <w:pPr>
              <w:pStyle w:val="11"/>
              <w:spacing w:before="0" w:line="480" w:lineRule="auto"/>
              <w:ind w:left="109"/>
              <w:rPr>
                <w:rFonts w:hint="default"/>
                <w:sz w:val="24"/>
                <w:lang w:val="es-ES"/>
              </w:rPr>
            </w:pPr>
            <w:r>
              <w:rPr>
                <w:b/>
                <w:sz w:val="24"/>
              </w:rPr>
              <w:t xml:space="preserve">Descripción del modelo: </w:t>
            </w:r>
            <w:r>
              <w:rPr>
                <w:sz w:val="24"/>
              </w:rPr>
              <w:t xml:space="preserve">El modelo de evaluación </w:t>
            </w:r>
            <w:r>
              <w:rPr>
                <w:rFonts w:hint="default"/>
                <w:sz w:val="24"/>
                <w:lang w:val="es-ES"/>
              </w:rPr>
              <w:t>K&amp;P</w:t>
            </w:r>
            <w:r>
              <w:rPr>
                <w:sz w:val="24"/>
              </w:rPr>
              <w:t>, surge como un modelo rediseñado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sigue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guía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modelo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LORI. Al ser este modelo un planteamiento guiado desde el Modelo LORI, se tienen</w:t>
            </w:r>
            <w:r>
              <w:rPr>
                <w:rFonts w:hint="default"/>
                <w:sz w:val="24"/>
                <w:lang w:val="es-ES"/>
              </w:rPr>
              <w:t xml:space="preserve"> en cuenta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es-ES"/>
              </w:rPr>
              <w:t>dif</w:t>
            </w:r>
            <w:r>
              <w:rPr>
                <w:rFonts w:hint="default"/>
                <w:sz w:val="24"/>
                <w:lang w:val="es-ES"/>
              </w:rPr>
              <w:t xml:space="preserve">erentes </w:t>
            </w:r>
            <w:r>
              <w:rPr>
                <w:sz w:val="24"/>
              </w:rPr>
              <w:t xml:space="preserve">conceptos evaluativos que pertenecen al modelo guía y son coherentes </w:t>
            </w:r>
            <w:r>
              <w:rPr>
                <w:spacing w:val="-5"/>
                <w:sz w:val="24"/>
              </w:rPr>
              <w:t>con</w:t>
            </w:r>
            <w:r>
              <w:rPr>
                <w:rFonts w:hint="default"/>
                <w:spacing w:val="-5"/>
                <w:sz w:val="24"/>
                <w:lang w:val="es-ES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contexto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Institucional,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hint="default"/>
                <w:sz w:val="24"/>
                <w:lang w:val="es-ES"/>
              </w:rPr>
              <w:t>por esto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proponen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aspectos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evaluativos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pretenden hacer énfasis en cómo es la interacción del estudiante con el RED y su percepción frente </w:t>
            </w:r>
            <w:r>
              <w:rPr>
                <w:spacing w:val="-5"/>
                <w:sz w:val="24"/>
              </w:rPr>
              <w:t>al</w:t>
            </w:r>
            <w:r>
              <w:rPr>
                <w:rFonts w:hint="default"/>
                <w:spacing w:val="-5"/>
                <w:sz w:val="24"/>
                <w:lang w:val="es-ES"/>
              </w:rPr>
              <w:t xml:space="preserve"> </w:t>
            </w:r>
            <w:r>
              <w:rPr>
                <w:sz w:val="24"/>
              </w:rPr>
              <w:t>uso del RED frente su proceso académico, de igual manera, con el uso del Modelo rediseñado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tiene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objetivo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mejorar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calidad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aplique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la </w:t>
            </w:r>
            <w:r>
              <w:rPr>
                <w:spacing w:val="-2"/>
                <w:sz w:val="24"/>
              </w:rPr>
              <w:t>evaluación.</w:t>
            </w:r>
          </w:p>
        </w:tc>
      </w:tr>
    </w:tbl>
    <w:p w14:paraId="22A597C6">
      <w:pPr>
        <w:pStyle w:val="11"/>
        <w:spacing w:after="0" w:line="550" w:lineRule="atLeast"/>
        <w:rPr>
          <w:sz w:val="24"/>
        </w:rPr>
        <w:sectPr>
          <w:headerReference r:id="rId5" w:type="default"/>
          <w:type w:val="continuous"/>
          <w:pgSz w:w="11920" w:h="16840"/>
          <w:pgMar w:top="1380" w:right="1133" w:bottom="280" w:left="1417" w:header="720" w:footer="720" w:gutter="0"/>
          <w:cols w:space="720" w:num="1"/>
        </w:sectPr>
      </w:pPr>
    </w:p>
    <w:p w14:paraId="4A7DE350">
      <w:pPr>
        <w:pStyle w:val="7"/>
        <w:spacing w:before="71"/>
        <w:rPr>
          <w:sz w:val="20"/>
        </w:rPr>
      </w:pPr>
    </w:p>
    <w:tbl>
      <w:tblPr>
        <w:tblStyle w:val="3"/>
        <w:tblW w:w="0" w:type="auto"/>
        <w:tblInd w:w="4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0"/>
      </w:tblGrid>
      <w:tr w14:paraId="4AABD0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200" w:type="dxa"/>
            <w:shd w:val="clear" w:color="auto" w:fill="B2A1C7" w:themeFill="accent4" w:themeFillTint="99"/>
          </w:tcPr>
          <w:p w14:paraId="4465A7D9">
            <w:pPr>
              <w:pStyle w:val="11"/>
              <w:spacing w:before="0" w:line="273" w:lineRule="exact"/>
              <w:ind w:left="2781"/>
              <w:rPr>
                <w:b/>
                <w:sz w:val="24"/>
              </w:rPr>
            </w:pPr>
            <w:r>
              <w:rPr>
                <w:b/>
                <w:sz w:val="24"/>
                <w:shd w:val="clear" w:fill="B2A1C7" w:themeFill="accent4" w:themeFillTint="99"/>
              </w:rPr>
              <w:t>3.</w:t>
            </w:r>
            <w:r>
              <w:rPr>
                <w:b/>
                <w:spacing w:val="30"/>
                <w:sz w:val="24"/>
                <w:shd w:val="clear" w:fill="B2A1C7" w:themeFill="accent4" w:themeFillTint="99"/>
              </w:rPr>
              <w:t xml:space="preserve">  </w:t>
            </w:r>
            <w:r>
              <w:rPr>
                <w:b/>
                <w:sz w:val="24"/>
                <w:shd w:val="clear" w:fill="B2A1C7" w:themeFill="accent4" w:themeFillTint="99"/>
              </w:rPr>
              <w:t xml:space="preserve">Criterios de Evaluación del </w:t>
            </w:r>
            <w:r>
              <w:rPr>
                <w:b/>
                <w:spacing w:val="-2"/>
                <w:sz w:val="24"/>
                <w:shd w:val="clear" w:fill="B2A1C7" w:themeFill="accent4" w:themeFillTint="99"/>
              </w:rPr>
              <w:t>Modelo</w:t>
            </w:r>
          </w:p>
        </w:tc>
      </w:tr>
    </w:tbl>
    <w:p w14:paraId="03CB3873">
      <w:pPr>
        <w:pStyle w:val="7"/>
        <w:spacing w:before="50"/>
        <w:rPr>
          <w:sz w:val="20"/>
        </w:rPr>
      </w:pPr>
    </w:p>
    <w:tbl>
      <w:tblPr>
        <w:tblStyle w:val="3"/>
        <w:tblW w:w="0" w:type="auto"/>
        <w:tblInd w:w="4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0"/>
        <w:gridCol w:w="420"/>
        <w:gridCol w:w="420"/>
        <w:gridCol w:w="420"/>
        <w:gridCol w:w="420"/>
        <w:gridCol w:w="420"/>
        <w:gridCol w:w="720"/>
      </w:tblGrid>
      <w:tr w14:paraId="6DEA00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360" w:type="dxa"/>
            <w:vMerge w:val="restart"/>
            <w:tcBorders>
              <w:bottom w:val="nil"/>
            </w:tcBorders>
          </w:tcPr>
          <w:p w14:paraId="2AF4A5C1">
            <w:pPr>
              <w:pStyle w:val="11"/>
              <w:tabs>
                <w:tab w:val="left" w:pos="529"/>
                <w:tab w:val="left" w:pos="2098"/>
                <w:tab w:val="left" w:pos="2645"/>
                <w:tab w:val="left" w:pos="4057"/>
                <w:tab w:val="left" w:pos="4522"/>
                <w:tab w:val="left" w:pos="5373"/>
                <w:tab w:val="left" w:pos="5945"/>
              </w:tabs>
              <w:spacing w:before="45"/>
              <w:ind w:left="109" w:right="99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1.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Compromiso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del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Estudiante:</w:t>
            </w:r>
            <w:r>
              <w:rPr>
                <w:b/>
                <w:sz w:val="24"/>
              </w:rPr>
              <w:tab/>
            </w:r>
            <w:r>
              <w:rPr>
                <w:spacing w:val="-6"/>
                <w:sz w:val="24"/>
              </w:rPr>
              <w:t>Se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evalúa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qué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tan </w:t>
            </w:r>
            <w:r>
              <w:rPr>
                <w:sz w:val="24"/>
              </w:rPr>
              <w:t>comprometido se sintió el estudiante</w:t>
            </w:r>
            <w:r>
              <w:rPr>
                <w:rFonts w:hint="default"/>
                <w:sz w:val="24"/>
                <w:lang w:val="es-ES"/>
              </w:rPr>
              <w:t xml:space="preserve"> en el desarrollo del tema</w:t>
            </w:r>
            <w:r>
              <w:rPr>
                <w:sz w:val="24"/>
              </w:rPr>
              <w:t>.</w:t>
            </w:r>
          </w:p>
        </w:tc>
        <w:tc>
          <w:tcPr>
            <w:tcW w:w="2820" w:type="dxa"/>
            <w:gridSpan w:val="6"/>
            <w:shd w:val="clear" w:color="auto" w:fill="B2A1C7" w:themeFill="accent4" w:themeFillTint="99"/>
          </w:tcPr>
          <w:p w14:paraId="583C5222">
            <w:pPr>
              <w:pStyle w:val="11"/>
              <w:spacing w:before="45"/>
              <w:ind w:left="15"/>
              <w:jc w:val="center"/>
              <w:rPr>
                <w:b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241300</wp:posOffset>
                      </wp:positionV>
                      <wp:extent cx="323850" cy="352425"/>
                      <wp:effectExtent l="0" t="0" r="0" b="0"/>
                      <wp:wrapNone/>
                      <wp:docPr id="4" name="Multiplica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390005" y="2994025"/>
                                <a:ext cx="323850" cy="352425"/>
                              </a:xfrm>
                              <a:prstGeom prst="mathMultiply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80.95pt;margin-top:19pt;height:27.75pt;width:25.5pt;z-index:251661312;v-text-anchor:middle;mso-width-relative:page;mso-height-relative:page;" fillcolor="#000000 [3213]" filled="t" stroked="t" coordsize="323850,352425" o:gfxdata="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C7hWW2QAAAAkBAAAPAAAAAAAAAAEAIAAAACIAAABkcnMvZG93bnJldi54bWxQSwEC&#10;FAAUAAAACACHTuJA3Inu3WUCAAD1BAAADgAAAAAAAAABACAAAAAoAQAAZHJzL2Uyb0RvYy54bWxQ&#10;SwUGAAAAAAYABgBZAQAA/wUAAAAA&#10;" path="m49737,110412l105823,58874,161925,119926,218026,58874,274112,110412,213647,176212,274112,242012,218026,293550,161925,232498,105823,293550,49737,242012,110202,176212xe">
                      <v:path o:connectlocs="77780,84643;246069,84643;246069,267781;77780,267781" o:connectangles="164,247,0,82"/>
                      <v:fill on="t" focussize="0,0"/>
                      <v:stroke weight="2pt" color="#000000 [3213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Puntaje</w:t>
            </w:r>
          </w:p>
        </w:tc>
      </w:tr>
      <w:tr w14:paraId="0BE8EC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360" w:type="dxa"/>
            <w:vMerge w:val="continue"/>
            <w:tcBorders>
              <w:top w:val="nil"/>
              <w:bottom w:val="nil"/>
            </w:tcBorders>
          </w:tcPr>
          <w:p w14:paraId="6B71849B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shd w:val="clear" w:color="auto" w:fill="B2A1C7" w:themeFill="accent4" w:themeFillTint="99"/>
          </w:tcPr>
          <w:p w14:paraId="1E6628D4">
            <w:pPr>
              <w:pStyle w:val="11"/>
              <w:spacing w:before="5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48865EBB">
            <w:pPr>
              <w:pStyle w:val="11"/>
              <w:spacing w:before="5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09F76AEB">
            <w:pPr>
              <w:pStyle w:val="11"/>
              <w:spacing w:before="5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76B9F0D8">
            <w:pPr>
              <w:pStyle w:val="11"/>
              <w:spacing w:before="5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548DFBE1">
            <w:pPr>
              <w:pStyle w:val="11"/>
              <w:spacing w:before="5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20" w:type="dxa"/>
            <w:shd w:val="clear" w:color="auto" w:fill="B2A1C7" w:themeFill="accent4" w:themeFillTint="99"/>
          </w:tcPr>
          <w:p w14:paraId="4D114414">
            <w:pPr>
              <w:pStyle w:val="11"/>
              <w:spacing w:before="50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</w:tr>
    </w:tbl>
    <w:p w14:paraId="31D96C7D">
      <w:pPr>
        <w:pStyle w:val="7"/>
        <w:spacing w:before="71"/>
        <w:rPr>
          <w:sz w:val="20"/>
        </w:rPr>
      </w:pPr>
    </w:p>
    <w:tbl>
      <w:tblPr>
        <w:tblStyle w:val="3"/>
        <w:tblW w:w="0" w:type="auto"/>
        <w:tblInd w:w="4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0"/>
        <w:gridCol w:w="420"/>
        <w:gridCol w:w="420"/>
        <w:gridCol w:w="420"/>
        <w:gridCol w:w="420"/>
        <w:gridCol w:w="420"/>
        <w:gridCol w:w="720"/>
      </w:tblGrid>
      <w:tr w14:paraId="01E55E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360" w:type="dxa"/>
            <w:vMerge w:val="restart"/>
            <w:tcBorders>
              <w:bottom w:val="nil"/>
            </w:tcBorders>
          </w:tcPr>
          <w:p w14:paraId="088FC0C1">
            <w:pPr>
              <w:pStyle w:val="11"/>
              <w:spacing w:before="48"/>
              <w:ind w:left="109" w:right="99"/>
              <w:rPr>
                <w:sz w:val="24"/>
              </w:rPr>
            </w:pPr>
            <w:r>
              <w:rPr>
                <w:b/>
                <w:sz w:val="24"/>
              </w:rPr>
              <w:t xml:space="preserve">2. Organización del RED: </w:t>
            </w:r>
            <w:r>
              <w:rPr>
                <w:sz w:val="24"/>
              </w:rPr>
              <w:t xml:space="preserve">Evalúa si la estructura </w:t>
            </w:r>
            <w:r>
              <w:rPr>
                <w:rFonts w:hint="default"/>
                <w:sz w:val="24"/>
                <w:lang w:val="es-ES"/>
              </w:rPr>
              <w:t xml:space="preserve">o manejo </w:t>
            </w:r>
            <w:r>
              <w:rPr>
                <w:sz w:val="24"/>
              </w:rPr>
              <w:t xml:space="preserve">del </w:t>
            </w:r>
            <w:r>
              <w:rPr>
                <w:rFonts w:hint="default"/>
                <w:sz w:val="24"/>
                <w:lang w:val="es-ES"/>
              </w:rPr>
              <w:t>RED</w:t>
            </w:r>
            <w:r>
              <w:rPr>
                <w:sz w:val="24"/>
              </w:rPr>
              <w:t xml:space="preserve"> facilitó el aprendizaje</w:t>
            </w:r>
            <w:r>
              <w:rPr>
                <w:rFonts w:hint="default"/>
                <w:sz w:val="24"/>
                <w:lang w:val="es-ES"/>
              </w:rPr>
              <w:t xml:space="preserve"> en cuanto al tema</w:t>
            </w:r>
            <w:r>
              <w:rPr>
                <w:sz w:val="24"/>
              </w:rPr>
              <w:t>.</w:t>
            </w:r>
          </w:p>
        </w:tc>
        <w:tc>
          <w:tcPr>
            <w:tcW w:w="2820" w:type="dxa"/>
            <w:gridSpan w:val="6"/>
            <w:shd w:val="clear" w:color="auto" w:fill="B2A1C7" w:themeFill="accent4" w:themeFillTint="99"/>
          </w:tcPr>
          <w:p w14:paraId="42D7DB0C">
            <w:pPr>
              <w:pStyle w:val="11"/>
              <w:spacing w:before="48"/>
              <w:ind w:left="15"/>
              <w:jc w:val="center"/>
              <w:rPr>
                <w:b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742315</wp:posOffset>
                      </wp:positionH>
                      <wp:positionV relativeFrom="paragraph">
                        <wp:posOffset>200025</wp:posOffset>
                      </wp:positionV>
                      <wp:extent cx="323850" cy="352425"/>
                      <wp:effectExtent l="0" t="0" r="0" b="0"/>
                      <wp:wrapNone/>
                      <wp:docPr id="5" name="Multiplica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52425"/>
                              </a:xfrm>
                              <a:prstGeom prst="mathMultiply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8.45pt;margin-top:15.75pt;height:27.75pt;width:25.5pt;z-index:251662336;v-text-anchor:middle;mso-width-relative:page;mso-height-relative:page;" fillcolor="#000000 [3213]" filled="t" stroked="t" coordsize="323850,352425" o:gfxdata="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Tgl2QdgA&#10;AAAJAQAADwAAAAAAAAABACAAAAAiAAAAZHJzL2Rvd25yZXYueG1sUEsBAhQAFAAAAAgAh07iQJde&#10;Vt5YAgAA6QQAAA4AAAAAAAAAAQAgAAAAJwEAAGRycy9lMm9Eb2MueG1sUEsFBgAAAAAGAAYAWQEA&#10;APEFAAAAAA==&#10;" path="m49737,110412l105823,58874,161925,119926,218026,58874,274112,110412,213647,176212,274112,242012,218026,293550,161925,232498,105823,293550,49737,242012,110202,176212xe">
                      <v:path o:connectlocs="77780,84643;246069,84643;246069,267781;77780,267781" o:connectangles="164,247,0,82"/>
                      <v:fill on="t" focussize="0,0"/>
                      <v:stroke weight="2pt" color="#000000 [3213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Puntaje</w:t>
            </w:r>
          </w:p>
        </w:tc>
      </w:tr>
      <w:tr w14:paraId="1791E7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360" w:type="dxa"/>
            <w:vMerge w:val="continue"/>
            <w:tcBorders>
              <w:top w:val="nil"/>
              <w:bottom w:val="nil"/>
            </w:tcBorders>
          </w:tcPr>
          <w:p w14:paraId="610A377E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shd w:val="clear" w:color="auto" w:fill="B2A1C7" w:themeFill="accent4" w:themeFillTint="99"/>
          </w:tcPr>
          <w:p w14:paraId="4CA99930">
            <w:pPr>
              <w:pStyle w:val="11"/>
              <w:spacing w:before="5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560B0A05">
            <w:pPr>
              <w:pStyle w:val="11"/>
              <w:spacing w:before="5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7CAF4B77">
            <w:pPr>
              <w:pStyle w:val="11"/>
              <w:spacing w:before="5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555FEB38">
            <w:pPr>
              <w:pStyle w:val="11"/>
              <w:spacing w:before="5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2C47515D">
            <w:pPr>
              <w:pStyle w:val="11"/>
              <w:spacing w:before="5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20" w:type="dxa"/>
            <w:shd w:val="clear" w:color="auto" w:fill="B2A1C7" w:themeFill="accent4" w:themeFillTint="99"/>
          </w:tcPr>
          <w:p w14:paraId="153F068A">
            <w:pPr>
              <w:pStyle w:val="11"/>
              <w:spacing w:before="53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</w:tr>
    </w:tbl>
    <w:p w14:paraId="3905B48F">
      <w:pPr>
        <w:pStyle w:val="7"/>
        <w:rPr>
          <w:sz w:val="20"/>
        </w:rPr>
      </w:pPr>
    </w:p>
    <w:tbl>
      <w:tblPr>
        <w:tblStyle w:val="3"/>
        <w:tblW w:w="0" w:type="auto"/>
        <w:tblInd w:w="4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0"/>
        <w:gridCol w:w="420"/>
        <w:gridCol w:w="420"/>
        <w:gridCol w:w="420"/>
        <w:gridCol w:w="420"/>
        <w:gridCol w:w="420"/>
        <w:gridCol w:w="720"/>
      </w:tblGrid>
      <w:tr w14:paraId="556489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360" w:type="dxa"/>
            <w:vMerge w:val="restart"/>
            <w:tcBorders>
              <w:bottom w:val="nil"/>
            </w:tcBorders>
          </w:tcPr>
          <w:p w14:paraId="668191E0">
            <w:pPr>
              <w:pStyle w:val="11"/>
              <w:spacing w:before="32" w:line="270" w:lineRule="atLeast"/>
              <w:ind w:left="109" w:righ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3. Utilidad del Contenido: </w:t>
            </w:r>
            <w:r>
              <w:rPr>
                <w:sz w:val="24"/>
              </w:rPr>
              <w:t xml:space="preserve">Se </w:t>
            </w:r>
            <w:r>
              <w:rPr>
                <w:rFonts w:hint="default"/>
                <w:sz w:val="24"/>
                <w:lang w:val="es-ES"/>
              </w:rPr>
              <w:t>evalúa</w:t>
            </w:r>
            <w:r>
              <w:rPr>
                <w:sz w:val="24"/>
              </w:rPr>
              <w:t xml:space="preserve"> la percepción del estudiante sobre la relevancia</w:t>
            </w:r>
            <w:r>
              <w:rPr>
                <w:rFonts w:hint="default"/>
                <w:sz w:val="24"/>
                <w:lang w:val="es-ES"/>
              </w:rPr>
              <w:t xml:space="preserve"> y pertinencia</w:t>
            </w:r>
            <w:r>
              <w:rPr>
                <w:sz w:val="24"/>
              </w:rPr>
              <w:t xml:space="preserve"> del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contenido para su </w:t>
            </w:r>
            <w:r>
              <w:rPr>
                <w:spacing w:val="-2"/>
                <w:sz w:val="24"/>
              </w:rPr>
              <w:t>aprendizaje.</w:t>
            </w:r>
          </w:p>
        </w:tc>
        <w:tc>
          <w:tcPr>
            <w:tcW w:w="2820" w:type="dxa"/>
            <w:gridSpan w:val="6"/>
            <w:shd w:val="clear" w:color="auto" w:fill="B2A1C7" w:themeFill="accent4" w:themeFillTint="99"/>
          </w:tcPr>
          <w:p w14:paraId="609DD287">
            <w:pPr>
              <w:pStyle w:val="11"/>
              <w:spacing w:before="56"/>
              <w:ind w:left="15"/>
              <w:jc w:val="center"/>
              <w:rPr>
                <w:b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999490</wp:posOffset>
                      </wp:positionH>
                      <wp:positionV relativeFrom="paragraph">
                        <wp:posOffset>215900</wp:posOffset>
                      </wp:positionV>
                      <wp:extent cx="323850" cy="352425"/>
                      <wp:effectExtent l="0" t="0" r="0" b="0"/>
                      <wp:wrapNone/>
                      <wp:docPr id="6" name="Multiplica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52425"/>
                              </a:xfrm>
                              <a:prstGeom prst="mathMultiply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78.7pt;margin-top:17pt;height:27.75pt;width:25.5pt;z-index:251663360;v-text-anchor:middle;mso-width-relative:page;mso-height-relative:page;" fillcolor="#000000 [3213]" filled="t" stroked="t" coordsize="323850,352425" o:gfxdata="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H8W17vYAAAA&#10;CQEAAA8AAAAAAAAAAQAgAAAAIgAAAGRycy9kb3ducmV2LnhtbFBLAQIUABQAAAAIAIdO4kCbZ0us&#10;VgIAAOkEAAAOAAAAAAAAAAEAIAAAACcBAABkcnMvZTJvRG9jLnhtbFBLBQYAAAAABgAGAFkBAADv&#10;BQAAAAA=&#10;" path="m49737,110412l105823,58874,161925,119926,218026,58874,274112,110412,213647,176212,274112,242012,218026,293550,161925,232498,105823,293550,49737,242012,110202,176212xe">
                      <v:path o:connectlocs="77780,84643;246069,84643;246069,267781;77780,267781" o:connectangles="164,247,0,82"/>
                      <v:fill on="t" focussize="0,0"/>
                      <v:stroke weight="2pt" color="#000000 [3213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Puntaje</w:t>
            </w:r>
          </w:p>
        </w:tc>
      </w:tr>
      <w:tr w14:paraId="3A1571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360" w:type="dxa"/>
            <w:vMerge w:val="continue"/>
            <w:tcBorders>
              <w:top w:val="nil"/>
              <w:bottom w:val="nil"/>
            </w:tcBorders>
          </w:tcPr>
          <w:p w14:paraId="0F4E3A63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shd w:val="clear" w:color="auto" w:fill="B2A1C7" w:themeFill="accent4" w:themeFillTint="99"/>
          </w:tcPr>
          <w:p w14:paraId="0E12DDF9">
            <w:pPr>
              <w:pStyle w:val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4D2DCF2A">
            <w:pPr>
              <w:pStyle w:val="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52EA91DB">
            <w:pPr>
              <w:pStyle w:val="1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5F335127">
            <w:pPr>
              <w:pStyle w:val="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654D3A85">
            <w:pPr>
              <w:pStyle w:val="1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20" w:type="dxa"/>
            <w:shd w:val="clear" w:color="auto" w:fill="B2A1C7" w:themeFill="accent4" w:themeFillTint="99"/>
          </w:tcPr>
          <w:p w14:paraId="4CA3A947">
            <w:pPr>
              <w:pStyle w:val="11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</w:tr>
    </w:tbl>
    <w:p w14:paraId="32715E2C">
      <w:pPr>
        <w:pStyle w:val="7"/>
        <w:spacing w:before="52"/>
        <w:rPr>
          <w:sz w:val="20"/>
        </w:rPr>
      </w:pPr>
    </w:p>
    <w:tbl>
      <w:tblPr>
        <w:tblStyle w:val="3"/>
        <w:tblW w:w="0" w:type="auto"/>
        <w:tblInd w:w="4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0"/>
        <w:gridCol w:w="420"/>
        <w:gridCol w:w="420"/>
        <w:gridCol w:w="420"/>
        <w:gridCol w:w="420"/>
        <w:gridCol w:w="420"/>
        <w:gridCol w:w="720"/>
      </w:tblGrid>
      <w:tr w14:paraId="564726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360" w:type="dxa"/>
            <w:vMerge w:val="restart"/>
            <w:tcBorders>
              <w:bottom w:val="nil"/>
            </w:tcBorders>
          </w:tcPr>
          <w:p w14:paraId="39E27EA1">
            <w:pPr>
              <w:pStyle w:val="11"/>
              <w:spacing w:before="57"/>
              <w:ind w:left="109" w:right="99"/>
              <w:rPr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Facilidad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Acceso: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Evalúa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estudiante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encontró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el recurso fácil de acceder.</w:t>
            </w:r>
          </w:p>
        </w:tc>
        <w:tc>
          <w:tcPr>
            <w:tcW w:w="2820" w:type="dxa"/>
            <w:gridSpan w:val="6"/>
            <w:shd w:val="clear" w:color="auto" w:fill="B2A1C7" w:themeFill="accent4" w:themeFillTint="99"/>
          </w:tcPr>
          <w:p w14:paraId="5EA43590">
            <w:pPr>
              <w:pStyle w:val="11"/>
              <w:spacing w:before="57"/>
              <w:ind w:left="15"/>
              <w:jc w:val="center"/>
              <w:rPr>
                <w:b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751840</wp:posOffset>
                      </wp:positionH>
                      <wp:positionV relativeFrom="paragraph">
                        <wp:posOffset>168275</wp:posOffset>
                      </wp:positionV>
                      <wp:extent cx="323850" cy="352425"/>
                      <wp:effectExtent l="0" t="0" r="0" b="0"/>
                      <wp:wrapNone/>
                      <wp:docPr id="7" name="Multiplica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52425"/>
                              </a:xfrm>
                              <a:prstGeom prst="mathMultiply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9.2pt;margin-top:13.25pt;height:27.75pt;width:25.5pt;z-index:251664384;v-text-anchor:middle;mso-width-relative:page;mso-height-relative:page;" fillcolor="#000000 [3213]" filled="t" stroked="t" coordsize="323850,352425" o:gfxdata="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HK90n3XAAAA&#10;CQEAAA8AAAAAAAAAAQAgAAAAIgAAAGRycy9kb3ducmV2LnhtbFBLAQIUABQAAAAIAIdO4kCfcECC&#10;VwIAAOkEAAAOAAAAAAAAAAEAIAAAACYBAABkcnMvZTJvRG9jLnhtbFBLBQYAAAAABgAGAFkBAADv&#10;BQAAAAA=&#10;" path="m49737,110412l105823,58874,161925,119926,218026,58874,274112,110412,213647,176212,274112,242012,218026,293550,161925,232498,105823,293550,49737,242012,110202,176212xe">
                      <v:path o:connectlocs="77780,84643;246069,84643;246069,267781;77780,267781" o:connectangles="164,247,0,82"/>
                      <v:fill on="t" focussize="0,0"/>
                      <v:stroke weight="2pt" color="#000000 [3213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Puntaje</w:t>
            </w:r>
          </w:p>
        </w:tc>
      </w:tr>
      <w:tr w14:paraId="159C72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360" w:type="dxa"/>
            <w:vMerge w:val="continue"/>
            <w:tcBorders>
              <w:top w:val="nil"/>
              <w:bottom w:val="nil"/>
            </w:tcBorders>
          </w:tcPr>
          <w:p w14:paraId="365F5E93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shd w:val="clear" w:color="auto" w:fill="B2A1C7" w:themeFill="accent4" w:themeFillTint="99"/>
          </w:tcPr>
          <w:p w14:paraId="4B50D626">
            <w:pPr>
              <w:pStyle w:val="11"/>
              <w:spacing w:before="4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26432791">
            <w:pPr>
              <w:pStyle w:val="11"/>
              <w:spacing w:before="4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548CAB31">
            <w:pPr>
              <w:pStyle w:val="11"/>
              <w:spacing w:before="4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56A543F3">
            <w:pPr>
              <w:pStyle w:val="11"/>
              <w:spacing w:before="4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0AB2DEC6">
            <w:pPr>
              <w:pStyle w:val="11"/>
              <w:spacing w:before="4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20" w:type="dxa"/>
            <w:shd w:val="clear" w:color="auto" w:fill="B2A1C7" w:themeFill="accent4" w:themeFillTint="99"/>
          </w:tcPr>
          <w:p w14:paraId="1EBF3A61">
            <w:pPr>
              <w:pStyle w:val="11"/>
              <w:spacing w:before="42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</w:tr>
    </w:tbl>
    <w:p w14:paraId="317BEA13">
      <w:pPr>
        <w:pStyle w:val="7"/>
        <w:spacing w:before="72"/>
        <w:rPr>
          <w:sz w:val="20"/>
        </w:rPr>
      </w:pPr>
    </w:p>
    <w:tbl>
      <w:tblPr>
        <w:tblStyle w:val="3"/>
        <w:tblW w:w="0" w:type="auto"/>
        <w:tblInd w:w="4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0"/>
        <w:gridCol w:w="420"/>
        <w:gridCol w:w="420"/>
        <w:gridCol w:w="420"/>
        <w:gridCol w:w="420"/>
        <w:gridCol w:w="420"/>
        <w:gridCol w:w="720"/>
      </w:tblGrid>
      <w:tr w14:paraId="09A0FE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360" w:type="dxa"/>
            <w:vMerge w:val="restart"/>
            <w:tcBorders>
              <w:bottom w:val="nil"/>
            </w:tcBorders>
          </w:tcPr>
          <w:p w14:paraId="451B2045">
            <w:pPr>
              <w:pStyle w:val="11"/>
              <w:spacing w:before="44"/>
              <w:ind w:left="109" w:right="99"/>
              <w:rPr>
                <w:sz w:val="24"/>
              </w:rPr>
            </w:pPr>
            <w:r>
              <w:rPr>
                <w:b/>
                <w:sz w:val="24"/>
              </w:rPr>
              <w:t>5. Utilidad del RED para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Proceso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Aprendizaje: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Evalúa si el recurso fue útil en general para el proceso de aprendizaje.</w:t>
            </w:r>
          </w:p>
        </w:tc>
        <w:tc>
          <w:tcPr>
            <w:tcW w:w="2820" w:type="dxa"/>
            <w:gridSpan w:val="6"/>
            <w:shd w:val="clear" w:color="auto" w:fill="B2A1C7" w:themeFill="accent4" w:themeFillTint="99"/>
          </w:tcPr>
          <w:p w14:paraId="6736EA28">
            <w:pPr>
              <w:pStyle w:val="11"/>
              <w:spacing w:before="44"/>
              <w:ind w:left="15"/>
              <w:jc w:val="center"/>
              <w:rPr>
                <w:b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1047115</wp:posOffset>
                      </wp:positionH>
                      <wp:positionV relativeFrom="paragraph">
                        <wp:posOffset>219075</wp:posOffset>
                      </wp:positionV>
                      <wp:extent cx="323850" cy="352425"/>
                      <wp:effectExtent l="0" t="0" r="0" b="0"/>
                      <wp:wrapNone/>
                      <wp:docPr id="8" name="Multiplica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52425"/>
                              </a:xfrm>
                              <a:prstGeom prst="mathMultiply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82.45pt;margin-top:17.25pt;height:27.75pt;width:25.5pt;z-index:251665408;v-text-anchor:middle;mso-width-relative:page;mso-height-relative:page;" fillcolor="#000000 [3213]" filled="t" stroked="t" coordsize="323850,352425" o:gfxdata="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B0pt1zYAAAA&#10;CQEAAA8AAAAAAAAAAQAgAAAAIgAAAGRycy9kb3ducmV2LnhtbFBLAQIUABQAAAAIAIdO4kDiq1jj&#10;VgIAAOkEAAAOAAAAAAAAAAEAIAAAACcBAABkcnMvZTJvRG9jLnhtbFBLBQYAAAAABgAGAFkBAADv&#10;BQAAAAA=&#10;" path="m49737,110412l105823,58874,161925,119926,218026,58874,274112,110412,213647,176212,274112,242012,218026,293550,161925,232498,105823,293550,49737,242012,110202,176212xe">
                      <v:path o:connectlocs="77780,84643;246069,84643;246069,267781;77780,267781" o:connectangles="164,247,0,82"/>
                      <v:fill on="t" focussize="0,0"/>
                      <v:stroke weight="2pt" color="#000000 [3213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Puntaje</w:t>
            </w:r>
          </w:p>
        </w:tc>
      </w:tr>
      <w:tr w14:paraId="34D333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360" w:type="dxa"/>
            <w:vMerge w:val="continue"/>
            <w:tcBorders>
              <w:top w:val="nil"/>
              <w:bottom w:val="nil"/>
            </w:tcBorders>
          </w:tcPr>
          <w:p w14:paraId="7F7E7EA0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shd w:val="clear" w:color="auto" w:fill="B2A1C7" w:themeFill="accent4" w:themeFillTint="99"/>
          </w:tcPr>
          <w:p w14:paraId="1DE57E74">
            <w:pPr>
              <w:pStyle w:val="11"/>
              <w:spacing w:before="4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4AFFEDAA">
            <w:pPr>
              <w:pStyle w:val="11"/>
              <w:spacing w:before="4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371F0E39">
            <w:pPr>
              <w:pStyle w:val="11"/>
              <w:spacing w:before="4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17EF8E5B">
            <w:pPr>
              <w:pStyle w:val="11"/>
              <w:spacing w:before="4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23C33BEF">
            <w:pPr>
              <w:pStyle w:val="11"/>
              <w:spacing w:before="4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20" w:type="dxa"/>
            <w:shd w:val="clear" w:color="auto" w:fill="B2A1C7" w:themeFill="accent4" w:themeFillTint="99"/>
          </w:tcPr>
          <w:p w14:paraId="123C4EE5">
            <w:pPr>
              <w:pStyle w:val="11"/>
              <w:spacing w:before="49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</w:tr>
    </w:tbl>
    <w:p w14:paraId="135FF034">
      <w:pPr>
        <w:pStyle w:val="7"/>
        <w:spacing w:before="70"/>
        <w:rPr>
          <w:sz w:val="20"/>
        </w:rPr>
      </w:pPr>
    </w:p>
    <w:tbl>
      <w:tblPr>
        <w:tblStyle w:val="3"/>
        <w:tblW w:w="0" w:type="auto"/>
        <w:tblInd w:w="4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0"/>
        <w:gridCol w:w="420"/>
        <w:gridCol w:w="420"/>
        <w:gridCol w:w="400"/>
        <w:gridCol w:w="440"/>
        <w:gridCol w:w="420"/>
        <w:gridCol w:w="720"/>
      </w:tblGrid>
      <w:tr w14:paraId="17733D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360" w:type="dxa"/>
            <w:vMerge w:val="restart"/>
            <w:tcBorders>
              <w:bottom w:val="nil"/>
            </w:tcBorders>
          </w:tcPr>
          <w:p w14:paraId="4CEC2E6D">
            <w:pPr>
              <w:pStyle w:val="11"/>
              <w:spacing w:before="47"/>
              <w:ind w:left="109" w:right="99"/>
              <w:rPr>
                <w:sz w:val="24"/>
              </w:rPr>
            </w:pPr>
            <w:r>
              <w:rPr>
                <w:b/>
                <w:sz w:val="24"/>
              </w:rPr>
              <w:t xml:space="preserve">6. Interés en el Material: </w:t>
            </w:r>
            <w:r>
              <w:rPr>
                <w:sz w:val="24"/>
              </w:rPr>
              <w:t>Se mide si el material utilizado fue interesante para el estudiante</w:t>
            </w:r>
            <w:r>
              <w:rPr>
                <w:rFonts w:hint="default"/>
                <w:sz w:val="24"/>
                <w:lang w:val="es-ES"/>
              </w:rPr>
              <w:t>, se tiene en cuenta que tanto se hace uso de ella</w:t>
            </w:r>
            <w:r>
              <w:rPr>
                <w:sz w:val="24"/>
              </w:rPr>
              <w:t>.</w:t>
            </w:r>
          </w:p>
        </w:tc>
        <w:tc>
          <w:tcPr>
            <w:tcW w:w="2820" w:type="dxa"/>
            <w:gridSpan w:val="6"/>
            <w:shd w:val="clear" w:color="auto" w:fill="B2A1C7" w:themeFill="accent4" w:themeFillTint="99"/>
          </w:tcPr>
          <w:p w14:paraId="238F3F5F">
            <w:pPr>
              <w:pStyle w:val="11"/>
              <w:spacing w:before="47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Puntaje</w:t>
            </w:r>
          </w:p>
        </w:tc>
      </w:tr>
      <w:tr w14:paraId="24EB14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360" w:type="dxa"/>
            <w:vMerge w:val="continue"/>
            <w:tcBorders>
              <w:top w:val="nil"/>
              <w:bottom w:val="nil"/>
            </w:tcBorders>
          </w:tcPr>
          <w:p w14:paraId="25D7C160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shd w:val="clear" w:color="auto" w:fill="B2A1C7" w:themeFill="accent4" w:themeFillTint="99"/>
          </w:tcPr>
          <w:p w14:paraId="68CA449A">
            <w:pPr>
              <w:pStyle w:val="11"/>
              <w:spacing w:before="5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07D855C3">
            <w:pPr>
              <w:pStyle w:val="11"/>
              <w:spacing w:before="5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0" w:type="dxa"/>
            <w:shd w:val="clear" w:color="auto" w:fill="B2A1C7" w:themeFill="accent4" w:themeFillTint="99"/>
          </w:tcPr>
          <w:p w14:paraId="4DF53832">
            <w:pPr>
              <w:pStyle w:val="11"/>
              <w:spacing w:before="5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40" w:type="dxa"/>
            <w:shd w:val="clear" w:color="auto" w:fill="B2A1C7" w:themeFill="accent4" w:themeFillTint="99"/>
          </w:tcPr>
          <w:p w14:paraId="7C9DA4E6">
            <w:pPr>
              <w:pStyle w:val="11"/>
              <w:spacing w:before="52"/>
              <w:ind w:left="114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635</wp:posOffset>
                      </wp:positionV>
                      <wp:extent cx="323850" cy="352425"/>
                      <wp:effectExtent l="0" t="0" r="0" b="0"/>
                      <wp:wrapNone/>
                      <wp:docPr id="9" name="Multiplica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52425"/>
                              </a:xfrm>
                              <a:prstGeom prst="mathMultiply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8.2pt;margin-top:0.05pt;height:27.75pt;width:25.5pt;z-index:251666432;v-text-anchor:middle;mso-width-relative:page;mso-height-relative:page;" fillcolor="#000000 [3213]" filled="t" stroked="t" coordsize="323850,352425" o:gfxdata="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Ne/sRNQAAAAFAQAA&#10;DwAAAAAAAAABACAAAAAiAAAAZHJzL2Rvd25yZXYueG1sUEsBAhQAFAAAAAgAh07iQOa8U81WAgAA&#10;6QQAAA4AAAAAAAAAAQAgAAAAIwEAAGRycy9lMm9Eb2MueG1sUEsFBgAAAAAGAAYAWQEAAOsFAAAA&#10;AA==&#10;" path="m49737,110412l105823,58874,161925,119926,218026,58874,274112,110412,213647,176212,274112,242012,218026,293550,161925,232498,105823,293550,49737,242012,110202,176212xe">
                      <v:path o:connectlocs="77780,84643;246069,84643;246069,267781;77780,267781" o:connectangles="164,247,0,82"/>
                      <v:fill on="t" focussize="0,0"/>
                      <v:stroke weight="2pt" color="#000000 [3213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4AAB77F7">
            <w:pPr>
              <w:pStyle w:val="11"/>
              <w:spacing w:before="5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20" w:type="dxa"/>
            <w:shd w:val="clear" w:color="auto" w:fill="B2A1C7" w:themeFill="accent4" w:themeFillTint="99"/>
          </w:tcPr>
          <w:p w14:paraId="1221FE56">
            <w:pPr>
              <w:pStyle w:val="11"/>
              <w:spacing w:before="52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</w:tr>
    </w:tbl>
    <w:p w14:paraId="6B07E9AA">
      <w:pPr>
        <w:pStyle w:val="7"/>
        <w:spacing w:before="52"/>
        <w:rPr>
          <w:sz w:val="20"/>
        </w:rPr>
      </w:pPr>
    </w:p>
    <w:tbl>
      <w:tblPr>
        <w:tblStyle w:val="3"/>
        <w:tblW w:w="0" w:type="auto"/>
        <w:tblInd w:w="4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0"/>
        <w:gridCol w:w="420"/>
        <w:gridCol w:w="420"/>
        <w:gridCol w:w="420"/>
        <w:gridCol w:w="420"/>
        <w:gridCol w:w="420"/>
        <w:gridCol w:w="720"/>
      </w:tblGrid>
      <w:tr w14:paraId="167D90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360" w:type="dxa"/>
            <w:vMerge w:val="restart"/>
            <w:tcBorders>
              <w:bottom w:val="nil"/>
            </w:tcBorders>
          </w:tcPr>
          <w:p w14:paraId="4745F63C">
            <w:pPr>
              <w:pStyle w:val="11"/>
              <w:spacing w:before="32" w:line="270" w:lineRule="atLeast"/>
              <w:ind w:left="109"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7. Disfrute en el </w:t>
            </w:r>
            <w:r>
              <w:rPr>
                <w:rFonts w:hint="default"/>
                <w:b/>
                <w:sz w:val="24"/>
                <w:lang w:val="es-ES"/>
              </w:rPr>
              <w:t>u</w:t>
            </w:r>
            <w:r>
              <w:rPr>
                <w:b/>
                <w:sz w:val="24"/>
              </w:rPr>
              <w:t xml:space="preserve">so de </w:t>
            </w:r>
            <w:r>
              <w:rPr>
                <w:rFonts w:hint="default"/>
                <w:b/>
                <w:sz w:val="24"/>
                <w:lang w:val="es-ES"/>
              </w:rPr>
              <w:t>h</w:t>
            </w:r>
            <w:r>
              <w:rPr>
                <w:b/>
                <w:sz w:val="24"/>
              </w:rPr>
              <w:t xml:space="preserve">erramientas </w:t>
            </w:r>
            <w:r>
              <w:rPr>
                <w:rFonts w:hint="default"/>
                <w:b/>
                <w:sz w:val="24"/>
                <w:lang w:val="es-ES"/>
              </w:rPr>
              <w:t>d</w:t>
            </w:r>
            <w:r>
              <w:rPr>
                <w:b/>
                <w:sz w:val="24"/>
              </w:rPr>
              <w:t xml:space="preserve">igitales: </w:t>
            </w:r>
            <w:r>
              <w:rPr>
                <w:sz w:val="24"/>
              </w:rPr>
              <w:t>Evalúa el grado de disfrute del estudiante al usar las herramientas digitales proporcionadas.</w:t>
            </w:r>
          </w:p>
        </w:tc>
        <w:tc>
          <w:tcPr>
            <w:tcW w:w="2820" w:type="dxa"/>
            <w:gridSpan w:val="6"/>
            <w:shd w:val="clear" w:color="auto" w:fill="B2A1C7" w:themeFill="accent4" w:themeFillTint="99"/>
          </w:tcPr>
          <w:p w14:paraId="278BEE6E">
            <w:pPr>
              <w:pStyle w:val="11"/>
              <w:spacing w:before="5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Puntaje</w:t>
            </w:r>
          </w:p>
        </w:tc>
      </w:tr>
      <w:tr w14:paraId="63C720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360" w:type="dxa"/>
            <w:vMerge w:val="continue"/>
            <w:tcBorders>
              <w:top w:val="nil"/>
              <w:bottom w:val="nil"/>
            </w:tcBorders>
          </w:tcPr>
          <w:p w14:paraId="17A0F539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shd w:val="clear" w:color="auto" w:fill="B2A1C7" w:themeFill="accent4" w:themeFillTint="99"/>
          </w:tcPr>
          <w:p w14:paraId="22EB3A07">
            <w:pPr>
              <w:pStyle w:val="11"/>
              <w:spacing w:before="4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6ADC1C9D">
            <w:pPr>
              <w:pStyle w:val="11"/>
              <w:spacing w:before="4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17037EFC">
            <w:pPr>
              <w:pStyle w:val="11"/>
              <w:spacing w:before="4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-10795</wp:posOffset>
                      </wp:positionV>
                      <wp:extent cx="323850" cy="352425"/>
                      <wp:effectExtent l="0" t="0" r="0" b="0"/>
                      <wp:wrapNone/>
                      <wp:docPr id="10" name="Multiplica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52425"/>
                              </a:xfrm>
                              <a:prstGeom prst="mathMultiply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9.45pt;margin-top:-0.85pt;height:27.75pt;width:25.5pt;z-index:251667456;v-text-anchor:middle;mso-width-relative:page;mso-height-relative:page;" fillcolor="#000000 [3213]" filled="t" stroked="t" coordsize="323850,352425" o:gfxdata="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PtpN/7XAAAA&#10;BwEAAA8AAAAAAAAAAQAgAAAAIgAAAGRycy9kb3ducmV2LnhtbFBLAQIUABQAAAAIAIdO4kDcfvuI&#10;VwIAAOsEAAAOAAAAAAAAAAEAIAAAACYBAABkcnMvZTJvRG9jLnhtbFBLBQYAAAAABgAGAFkBAADv&#10;BQAAAAA=&#10;" path="m49737,110412l105823,58874,161925,119926,218026,58874,274112,110412,213647,176212,274112,242012,218026,293550,161925,232498,105823,293550,49737,242012,110202,176212xe">
                      <v:path o:connectlocs="77780,84643;246069,84643;246069,267781;77780,267781" o:connectangles="164,247,0,82"/>
                      <v:fill on="t" focussize="0,0"/>
                      <v:stroke weight="2pt" color="#000000 [3213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13A84302">
            <w:pPr>
              <w:pStyle w:val="11"/>
              <w:spacing w:before="4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55060D97">
            <w:pPr>
              <w:pStyle w:val="11"/>
              <w:spacing w:before="4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20" w:type="dxa"/>
            <w:shd w:val="clear" w:color="auto" w:fill="B2A1C7" w:themeFill="accent4" w:themeFillTint="99"/>
          </w:tcPr>
          <w:p w14:paraId="1A6B7355">
            <w:pPr>
              <w:pStyle w:val="11"/>
              <w:spacing w:before="40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</w:tr>
    </w:tbl>
    <w:p w14:paraId="14C9EAD5">
      <w:pPr>
        <w:pStyle w:val="7"/>
        <w:rPr>
          <w:sz w:val="20"/>
        </w:rPr>
      </w:pPr>
    </w:p>
    <w:tbl>
      <w:tblPr>
        <w:tblStyle w:val="3"/>
        <w:tblW w:w="0" w:type="auto"/>
        <w:tblInd w:w="4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0"/>
        <w:gridCol w:w="420"/>
        <w:gridCol w:w="420"/>
        <w:gridCol w:w="420"/>
        <w:gridCol w:w="420"/>
        <w:gridCol w:w="420"/>
        <w:gridCol w:w="720"/>
      </w:tblGrid>
      <w:tr w14:paraId="19D3BA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360" w:type="dxa"/>
            <w:vMerge w:val="restart"/>
            <w:tcBorders>
              <w:bottom w:val="nil"/>
            </w:tcBorders>
          </w:tcPr>
          <w:p w14:paraId="56627263">
            <w:pPr>
              <w:pStyle w:val="11"/>
              <w:spacing w:before="32" w:line="270" w:lineRule="atLeast"/>
              <w:ind w:left="109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8. Apropiación del Conocimiento: </w:t>
            </w:r>
            <w:r>
              <w:rPr>
                <w:sz w:val="24"/>
              </w:rPr>
              <w:t xml:space="preserve">Se evalúa si el estudiante </w:t>
            </w:r>
            <w:r>
              <w:rPr>
                <w:rFonts w:hint="default"/>
                <w:sz w:val="24"/>
                <w:lang w:val="es-ES"/>
              </w:rPr>
              <w:t>de algún modo</w:t>
            </w:r>
            <w:r>
              <w:rPr>
                <w:sz w:val="24"/>
              </w:rPr>
              <w:t xml:space="preserve"> ha mejorado en su comprensión del tema tratado después de la clase.</w:t>
            </w:r>
          </w:p>
        </w:tc>
        <w:tc>
          <w:tcPr>
            <w:tcW w:w="2820" w:type="dxa"/>
            <w:gridSpan w:val="6"/>
            <w:shd w:val="clear" w:color="auto" w:fill="B2A1C7" w:themeFill="accent4" w:themeFillTint="99"/>
          </w:tcPr>
          <w:p w14:paraId="575C6FA6">
            <w:pPr>
              <w:pStyle w:val="11"/>
              <w:spacing w:before="56"/>
              <w:ind w:left="15"/>
              <w:jc w:val="center"/>
              <w:rPr>
                <w:b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1037590</wp:posOffset>
                      </wp:positionH>
                      <wp:positionV relativeFrom="paragraph">
                        <wp:posOffset>208280</wp:posOffset>
                      </wp:positionV>
                      <wp:extent cx="323850" cy="352425"/>
                      <wp:effectExtent l="0" t="0" r="0" b="0"/>
                      <wp:wrapNone/>
                      <wp:docPr id="11" name="Multiplica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52425"/>
                              </a:xfrm>
                              <a:prstGeom prst="mathMultiply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81.7pt;margin-top:16.4pt;height:27.75pt;width:25.5pt;z-index:251668480;v-text-anchor:middle;mso-width-relative:page;mso-height-relative:page;" fillcolor="#000000 [3213]" filled="t" stroked="t" coordsize="323850,352425" o:gfxdata="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Dor4IzXAAAA&#10;CQEAAA8AAAAAAAAAAQAgAAAAIgAAAGRycy9kb3ducmV2LnhtbFBLAQIUABQAAAAIAIdO4kCrlBgF&#10;VwIAAOsEAAAOAAAAAAAAAAEAIAAAACYBAABkcnMvZTJvRG9jLnhtbFBLBQYAAAAABgAGAFkBAADv&#10;BQAAAAA=&#10;" path="m49737,110412l105823,58874,161925,119926,218026,58874,274112,110412,213647,176212,274112,242012,218026,293550,161925,232498,105823,293550,49737,242012,110202,176212xe">
                      <v:path o:connectlocs="77780,84643;246069,84643;246069,267781;77780,267781" o:connectangles="164,247,0,82"/>
                      <v:fill on="t" focussize="0,0"/>
                      <v:stroke weight="2pt" color="#000000 [3213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Puntaje</w:t>
            </w:r>
          </w:p>
        </w:tc>
      </w:tr>
      <w:tr w14:paraId="2F6404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360" w:type="dxa"/>
            <w:vMerge w:val="continue"/>
            <w:tcBorders>
              <w:top w:val="nil"/>
              <w:bottom w:val="nil"/>
            </w:tcBorders>
          </w:tcPr>
          <w:p w14:paraId="6CFA44AC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shd w:val="clear" w:color="auto" w:fill="B2A1C7" w:themeFill="accent4" w:themeFillTint="99"/>
          </w:tcPr>
          <w:p w14:paraId="6E927251">
            <w:pPr>
              <w:pStyle w:val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553F83BD">
            <w:pPr>
              <w:pStyle w:val="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0F7351D5">
            <w:pPr>
              <w:pStyle w:val="1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56988B42">
            <w:pPr>
              <w:pStyle w:val="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5368EA5C">
            <w:pPr>
              <w:pStyle w:val="1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20" w:type="dxa"/>
            <w:shd w:val="clear" w:color="auto" w:fill="B2A1C7" w:themeFill="accent4" w:themeFillTint="99"/>
          </w:tcPr>
          <w:p w14:paraId="21F8CEFA">
            <w:pPr>
              <w:pStyle w:val="11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</w:tr>
    </w:tbl>
    <w:p w14:paraId="6436F6FD">
      <w:pPr>
        <w:pStyle w:val="7"/>
        <w:rPr>
          <w:sz w:val="20"/>
        </w:rPr>
      </w:pPr>
    </w:p>
    <w:tbl>
      <w:tblPr>
        <w:tblStyle w:val="3"/>
        <w:tblW w:w="0" w:type="auto"/>
        <w:tblInd w:w="4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0"/>
        <w:gridCol w:w="420"/>
        <w:gridCol w:w="420"/>
        <w:gridCol w:w="420"/>
        <w:gridCol w:w="420"/>
        <w:gridCol w:w="420"/>
        <w:gridCol w:w="720"/>
      </w:tblGrid>
      <w:tr w14:paraId="044AD8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360" w:type="dxa"/>
            <w:vMerge w:val="restart"/>
            <w:tcBorders>
              <w:bottom w:val="nil"/>
            </w:tcBorders>
          </w:tcPr>
          <w:p w14:paraId="62C21D08">
            <w:pPr>
              <w:pStyle w:val="11"/>
              <w:spacing w:before="32" w:line="270" w:lineRule="atLeast"/>
              <w:ind w:left="109"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9. Aplicabilidad del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rFonts w:hint="default"/>
                <w:b/>
                <w:spacing w:val="-5"/>
                <w:sz w:val="24"/>
                <w:lang w:val="es-ES"/>
              </w:rPr>
              <w:t>otros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rFonts w:hint="default"/>
                <w:b/>
                <w:spacing w:val="-5"/>
                <w:sz w:val="24"/>
                <w:lang w:val="es-ES"/>
              </w:rPr>
              <w:t>c</w:t>
            </w:r>
            <w:r>
              <w:rPr>
                <w:b/>
                <w:sz w:val="24"/>
              </w:rPr>
              <w:t>ontextos: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valora si el estudiante considera que el recurso puede ser útil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otros momentos o contextos educativos.</w:t>
            </w:r>
          </w:p>
        </w:tc>
        <w:tc>
          <w:tcPr>
            <w:tcW w:w="2820" w:type="dxa"/>
            <w:gridSpan w:val="6"/>
            <w:shd w:val="clear" w:color="auto" w:fill="B2A1C7" w:themeFill="accent4" w:themeFillTint="99"/>
          </w:tcPr>
          <w:p w14:paraId="36AA0F50">
            <w:pPr>
              <w:pStyle w:val="11"/>
              <w:spacing w:before="56"/>
              <w:ind w:left="15"/>
              <w:jc w:val="center"/>
              <w:rPr>
                <w:b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751840</wp:posOffset>
                      </wp:positionH>
                      <wp:positionV relativeFrom="paragraph">
                        <wp:posOffset>198755</wp:posOffset>
                      </wp:positionV>
                      <wp:extent cx="323850" cy="352425"/>
                      <wp:effectExtent l="0" t="0" r="0" b="0"/>
                      <wp:wrapNone/>
                      <wp:docPr id="12" name="Multiplica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52425"/>
                              </a:xfrm>
                              <a:prstGeom prst="mathMultiply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9.2pt;margin-top:15.65pt;height:27.75pt;width:25.5pt;z-index:251669504;v-text-anchor:middle;mso-width-relative:page;mso-height-relative:page;" fillcolor="#000000 [3213]" filled="t" stroked="t" coordsize="323850,352425" o:gfxdata="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vKORK2AAA&#10;AAkBAAAPAAAAAAAAAAEAIAAAACIAAABkcnMvZG93bnJldi54bWxQSwECFAAUAAAACACHTuJAc6xN&#10;SFcCAADrBAAADgAAAAAAAAABACAAAAAnAQAAZHJzL2Uyb0RvYy54bWxQSwUGAAAAAAYABgBZAQAA&#10;8AUAAAAA&#10;" path="m49737,110412l105823,58874,161925,119926,218026,58874,274112,110412,213647,176212,274112,242012,218026,293550,161925,232498,105823,293550,49737,242012,110202,176212xe">
                      <v:path o:connectlocs="77780,84643;246069,84643;246069,267781;77780,267781" o:connectangles="164,247,0,82"/>
                      <v:fill on="t" focussize="0,0"/>
                      <v:stroke weight="2pt" color="#000000 [3213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Puntaje</w:t>
            </w:r>
          </w:p>
        </w:tc>
      </w:tr>
      <w:tr w14:paraId="0E23B1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360" w:type="dxa"/>
            <w:vMerge w:val="continue"/>
            <w:tcBorders>
              <w:top w:val="nil"/>
              <w:bottom w:val="nil"/>
            </w:tcBorders>
          </w:tcPr>
          <w:p w14:paraId="7FFCD5F4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shd w:val="clear" w:color="auto" w:fill="B2A1C7" w:themeFill="accent4" w:themeFillTint="99"/>
          </w:tcPr>
          <w:p w14:paraId="2086B846">
            <w:pPr>
              <w:pStyle w:val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3923FE17">
            <w:pPr>
              <w:pStyle w:val="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6169ABA1">
            <w:pPr>
              <w:pStyle w:val="1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298F8AEC">
            <w:pPr>
              <w:pStyle w:val="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55B220A5">
            <w:pPr>
              <w:pStyle w:val="1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20" w:type="dxa"/>
            <w:shd w:val="clear" w:color="auto" w:fill="B2A1C7" w:themeFill="accent4" w:themeFillTint="99"/>
          </w:tcPr>
          <w:p w14:paraId="077FA03C">
            <w:pPr>
              <w:pStyle w:val="11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</w:tr>
    </w:tbl>
    <w:p w14:paraId="3F634462">
      <w:pPr>
        <w:pStyle w:val="11"/>
        <w:spacing w:after="0"/>
        <w:rPr>
          <w:sz w:val="24"/>
        </w:rPr>
        <w:sectPr>
          <w:type w:val="continuous"/>
          <w:pgSz w:w="11920" w:h="16840"/>
          <w:pgMar w:top="1420" w:right="1133" w:bottom="2001" w:left="1417" w:header="720" w:footer="720" w:gutter="0"/>
          <w:cols w:space="720" w:num="1"/>
        </w:sectPr>
      </w:pPr>
    </w:p>
    <w:tbl>
      <w:tblPr>
        <w:tblStyle w:val="3"/>
        <w:tblW w:w="0" w:type="auto"/>
        <w:tblInd w:w="4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0"/>
      </w:tblGrid>
      <w:tr w14:paraId="0635CB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9200" w:type="dxa"/>
            <w:tcBorders>
              <w:top w:val="single" w:color="8064A2" w:sz="8" w:space="0"/>
              <w:left w:val="single" w:color="8064A2" w:sz="8" w:space="0"/>
              <w:bottom w:val="single" w:color="FFFFFF" w:sz="18" w:space="0"/>
              <w:right w:val="single" w:color="8064A2" w:sz="8" w:space="0"/>
            </w:tcBorders>
            <w:shd w:val="clear" w:color="auto" w:fill="B2A1C7" w:themeFill="accent4" w:themeFillTint="99"/>
          </w:tcPr>
          <w:p w14:paraId="36FB42F5">
            <w:pPr>
              <w:pStyle w:val="11"/>
              <w:spacing w:before="40"/>
              <w:ind w:left="3394"/>
              <w:rPr>
                <w:b/>
                <w:color w:val="FFFFFF"/>
                <w:sz w:val="24"/>
              </w:rPr>
            </w:pPr>
            <w:r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Resultados de la de </w:t>
            </w:r>
            <w:r>
              <w:rPr>
                <w:b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evaluación</w:t>
            </w:r>
          </w:p>
        </w:tc>
      </w:tr>
      <w:tr w14:paraId="6CFEED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200" w:type="dxa"/>
            <w:tcBorders>
              <w:top w:val="single" w:color="FFFFFF" w:sz="18" w:space="0"/>
              <w:left w:val="single" w:color="8064A2" w:sz="8" w:space="0"/>
              <w:bottom w:val="single" w:color="8064A2" w:sz="8" w:space="0"/>
              <w:right w:val="single" w:color="8064A2" w:sz="8" w:space="0"/>
            </w:tcBorders>
            <w:shd w:val="clear" w:color="auto" w:fill="B2A1C7" w:themeFill="accent4" w:themeFillTint="99"/>
          </w:tcPr>
          <w:p w14:paraId="40584105">
            <w:pPr>
              <w:pStyle w:val="11"/>
              <w:spacing w:before="58"/>
              <w:ind w:left="109"/>
              <w:rPr>
                <w:rFonts w:hint="default"/>
                <w:b/>
                <w:color w:val="000000"/>
                <w:sz w:val="24"/>
                <w:lang w:val="es-ES"/>
              </w:rPr>
            </w:pPr>
            <w:r>
              <w:rPr>
                <w:b/>
                <w:color w:val="000000"/>
                <w:sz w:val="24"/>
              </w:rPr>
              <w:t xml:space="preserve">Puntuación </w:t>
            </w:r>
            <w:r>
              <w:rPr>
                <w:b/>
                <w:color w:val="000000"/>
                <w:spacing w:val="-2"/>
                <w:sz w:val="24"/>
              </w:rPr>
              <w:t>final:</w:t>
            </w:r>
            <w:r>
              <w:rPr>
                <w:rFonts w:hint="default"/>
                <w:b/>
                <w:color w:val="000000"/>
                <w:spacing w:val="-2"/>
                <w:sz w:val="24"/>
                <w:lang w:val="es-ES"/>
              </w:rPr>
              <w:t xml:space="preserve"> 4.5</w:t>
            </w:r>
          </w:p>
        </w:tc>
      </w:tr>
      <w:tr w14:paraId="7BDA4A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200" w:type="dxa"/>
          </w:tcPr>
          <w:p w14:paraId="297384C2">
            <w:pPr>
              <w:pStyle w:val="11"/>
              <w:spacing w:before="55"/>
              <w:ind w:left="109"/>
              <w:rPr>
                <w:rFonts w:hint="default"/>
                <w:sz w:val="24"/>
                <w:lang w:val="es-ES"/>
              </w:rPr>
            </w:pPr>
            <w:r>
              <w:rPr>
                <w:sz w:val="24"/>
              </w:rPr>
              <w:t xml:space="preserve">Conclusiones de la </w:t>
            </w:r>
            <w:r>
              <w:rPr>
                <w:spacing w:val="-2"/>
                <w:sz w:val="24"/>
              </w:rPr>
              <w:t>evaluación:</w:t>
            </w:r>
            <w:r>
              <w:rPr>
                <w:rFonts w:hint="default"/>
                <w:spacing w:val="-2"/>
                <w:sz w:val="24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</w:t>
            </w:r>
            <w:r>
              <w:rPr>
                <w:rFonts w:hint="default" w:cs="Times New Roman"/>
                <w:sz w:val="24"/>
                <w:szCs w:val="24"/>
                <w:lang w:val="es-ES"/>
              </w:rPr>
              <w:t xml:space="preserve"> RED de Colombia Aprende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“Componentes de un ecosistema” cumple con los estándares de calidad pedagógica y técnica. Sus contenidos son claros y veraces,</w:t>
            </w:r>
            <w:r>
              <w:rPr>
                <w:rFonts w:hint="default" w:cs="Times New Roman"/>
                <w:sz w:val="24"/>
                <w:szCs w:val="24"/>
                <w:lang w:val="es-ES"/>
              </w:rPr>
              <w:t xml:space="preserve">teniendo en cuenta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 </w:t>
            </w:r>
            <w:r>
              <w:rPr>
                <w:rFonts w:hint="default" w:cs="Times New Roman"/>
                <w:sz w:val="24"/>
                <w:szCs w:val="24"/>
                <w:lang w:val="es-ES"/>
              </w:rPr>
              <w:t>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diseño resulta atractivo para los estudiantes, e incluye videos y actividades interactivas que favorecen el aprendizaje autónomo y significativo. </w:t>
            </w:r>
            <w:r>
              <w:rPr>
                <w:rFonts w:hint="default" w:cs="Times New Roman"/>
                <w:sz w:val="24"/>
                <w:szCs w:val="24"/>
                <w:lang w:val="es-ES"/>
              </w:rPr>
              <w:t>Este RED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 general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es altamente pertinente para el nivel de primaria y facilita la comprensión del tema.</w:t>
            </w:r>
          </w:p>
        </w:tc>
      </w:tr>
    </w:tbl>
    <w:p w14:paraId="1A30D64A">
      <w:pPr>
        <w:pStyle w:val="7"/>
        <w:spacing w:before="48"/>
        <w:rPr>
          <w:sz w:val="20"/>
        </w:rPr>
      </w:pPr>
      <w:r>
        <w:rPr>
          <w:sz w:val="20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191135</wp:posOffset>
                </wp:positionV>
                <wp:extent cx="5854700" cy="241300"/>
                <wp:effectExtent l="0" t="0" r="0" b="0"/>
                <wp:wrapTopAndBottom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4700" cy="241300"/>
                          <a:chOff x="0" y="0"/>
                          <a:chExt cx="5854700" cy="241300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1301750" y="6350"/>
                            <a:ext cx="4546600" cy="2286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06AEDFA">
                              <w:pPr>
                                <w:spacing w:before="44"/>
                                <w:ind w:left="99" w:right="0" w:firstLine="0"/>
                                <w:jc w:val="left"/>
                                <w:rPr>
                                  <w:rFonts w:hint="default"/>
                                  <w:sz w:val="24"/>
                                  <w:lang w:val="es-ES"/>
                                </w:rPr>
                              </w:pPr>
                              <w:r>
                                <w:rPr>
                                  <w:rFonts w:hint="default"/>
                                  <w:sz w:val="24"/>
                                  <w:lang w:val="es-ES"/>
                                </w:rPr>
                                <w:t xml:space="preserve">Katherine Pernett y Maria Rodríguez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6350" y="6350"/>
                            <a:ext cx="1295400" cy="2286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A18C3A5">
                              <w:pPr>
                                <w:spacing w:before="44"/>
                                <w:ind w:left="99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Elaborado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por: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o:spt="203" style="position:absolute;left:0pt;margin-left:72pt;margin-top:15.05pt;height:19pt;width:461pt;mso-position-horizontal-relative:page;mso-wrap-distance-bottom:0pt;mso-wrap-distance-top:0pt;z-index:-251656192;mso-width-relative:page;mso-height-relative:page;" coordsize="5854700,241300" o:gfxdata="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V50/L2QAAAAoBAAAPAAAAAAAAAAEAIAAAACIAAABkcnMvZG93bnJldi54bWxQSwEC&#10;FAAUAAAACACHTuJA6pQKQ2UCAAAPBwAADgAAAAAAAAABACAAAAAoAQAAZHJzL2Uyb0RvYy54bWxQ&#10;SwUGAAAAAAYABgBZAQAA/wUAAAAA&#10;">
                <o:lock v:ext="edit" aspectratio="f"/>
                <v:shape id="Textbox 2" o:spid="_x0000_s1026" o:spt="202" type="#_x0000_t202" style="position:absolute;left:1301750;top:6350;height:228600;width:4546600;" filled="f" stroked="t" coordsize="21600,21600" o:gfxdata="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uHay7sAAADa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00000" joinstyle="round"/>
                  <v:imagedata o:title=""/>
                  <o:lock v:ext="edit" aspectratio="f"/>
                  <v:textbox inset="0mm,0mm,0mm,0mm">
                    <w:txbxContent>
                      <w:p w14:paraId="206AEDFA">
                        <w:pPr>
                          <w:spacing w:before="44"/>
                          <w:ind w:left="99" w:right="0" w:firstLine="0"/>
                          <w:jc w:val="left"/>
                          <w:rPr>
                            <w:rFonts w:hint="default"/>
                            <w:sz w:val="24"/>
                            <w:lang w:val="es-ES"/>
                          </w:rPr>
                        </w:pPr>
                        <w:r>
                          <w:rPr>
                            <w:rFonts w:hint="default"/>
                            <w:sz w:val="24"/>
                            <w:lang w:val="es-ES"/>
                          </w:rPr>
                          <w:t xml:space="preserve">Katherine Pernett y Maria Rodríguez </w:t>
                        </w:r>
                      </w:p>
                    </w:txbxContent>
                  </v:textbox>
                </v:shape>
                <v:shape id="Textbox 3" o:spid="_x0000_s1026" o:spt="202" type="#_x0000_t202" style="position:absolute;left:6350;top:6350;height:228600;width:1295400;" filled="f" stroked="t" coordsize="21600,21600" o:gfxdata="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a1/ULsAAADa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00000" joinstyle="round"/>
                  <v:imagedata o:title=""/>
                  <o:lock v:ext="edit" aspectratio="f"/>
                  <v:textbox inset="0mm,0mm,0mm,0mm">
                    <w:txbxContent>
                      <w:p w14:paraId="0A18C3A5">
                        <w:pPr>
                          <w:spacing w:before="44"/>
                          <w:ind w:left="99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Elaborado </w:t>
                        </w:r>
                        <w:r>
                          <w:rPr>
                            <w:spacing w:val="-4"/>
                            <w:sz w:val="24"/>
                          </w:rPr>
                          <w:t>por: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>
      <w:type w:val="continuous"/>
      <w:pgSz w:w="11920" w:h="16840"/>
      <w:pgMar w:top="1420" w:right="1133" w:bottom="280" w:left="141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EC93A">
    <w:pPr>
      <w:pStyle w:val="5"/>
    </w:pPr>
    <w:r>
      <w:rPr>
        <w:sz w:val="18"/>
      </w:rPr>
      <w:pict>
        <v:shape id="PowerPlusWaterMarkObject32534" o:spid="_x0000_s2049" o:spt="136" type="#_x0000_t136" style="position:absolute;left:0pt;height:238.05pt;width:415.3pt;mso-position-horizontal:center;mso-position-horizontal-relative:margin;mso-position-vertical:center;mso-position-vertical-relative:margin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K&amp;M" style="font-family:Segoe UI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249A23F3"/>
    <w:rsid w:val="25973ECC"/>
    <w:rsid w:val="6F78246A"/>
    <w:rsid w:val="7EC02A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7">
    <w:name w:val="Body Text"/>
    <w:basedOn w:val="1"/>
    <w:qFormat/>
    <w:uiPriority w:val="1"/>
    <w:pPr>
      <w:spacing w:before="51"/>
    </w:pPr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type="paragraph" w:styleId="8">
    <w:name w:val="Title"/>
    <w:basedOn w:val="1"/>
    <w:qFormat/>
    <w:uiPriority w:val="1"/>
    <w:pPr>
      <w:spacing w:before="60"/>
      <w:ind w:right="296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es-ES" w:eastAsia="en-US" w:bidi="ar-SA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rPr>
      <w:lang w:val="es-ES" w:eastAsia="en-US" w:bidi="ar-SA"/>
    </w:rPr>
  </w:style>
  <w:style w:type="paragraph" w:customStyle="1" w:styleId="11">
    <w:name w:val="Table Paragraph"/>
    <w:basedOn w:val="1"/>
    <w:qFormat/>
    <w:uiPriority w:val="1"/>
    <w:pPr>
      <w:spacing w:before="41"/>
      <w:ind w:left="124"/>
    </w:pPr>
    <w:rPr>
      <w:rFonts w:ascii="Times New Roman" w:hAnsi="Times New Roman" w:eastAsia="Times New Roman" w:cs="Times New Roman"/>
      <w:lang w:val="es-ES" w:eastAsia="en-US" w:bidi="ar-SA"/>
    </w:rPr>
  </w:style>
  <w:style w:type="table" w:customStyle="1" w:styleId="12">
    <w:name w:val="_Style 29"/>
    <w:basedOn w:val="9"/>
    <w:qFormat/>
    <w:uiPriority w:val="0"/>
    <w:tblPr>
      <w:tblCellMar>
        <w:left w:w="115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502</Words>
  <Characters>2482</Characters>
  <TotalTime>1</TotalTime>
  <ScaleCrop>false</ScaleCrop>
  <LinksUpToDate>false</LinksUpToDate>
  <CharactersWithSpaces>2900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2025-10-01T00:55:00Z</dcterms:created>
  <dc:creator>Katherine</dc:creator>
  <cp:lastModifiedBy>Katherine Pernett</cp:lastModifiedBy>
  <dcterms:modified xsi:type="dcterms:W3CDTF">2025-10-08T12:33:10Z</dcterms:modified>
  <dc:title>INSTRUMENTO - Modelo de Evaluación MUVACE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Producer">
    <vt:lpwstr>Skia/PDF m129 Google Docs Renderer</vt:lpwstr>
  </property>
  <property fmtid="{D5CDD505-2E9C-101B-9397-08002B2CF9AE}" pid="4" name="LastSaved">
    <vt:filetime>2025-10-01T00:00:00Z</vt:filetime>
  </property>
  <property fmtid="{D5CDD505-2E9C-101B-9397-08002B2CF9AE}" pid="5" name="KSOProductBuildVer">
    <vt:lpwstr>3082-12.2.0.22549</vt:lpwstr>
  </property>
  <property fmtid="{D5CDD505-2E9C-101B-9397-08002B2CF9AE}" pid="6" name="ICV">
    <vt:lpwstr>FDB1C08C9C7648C69433CCEDF3292325_12</vt:lpwstr>
  </property>
</Properties>
</file>